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A9" w:rsidRDefault="000B15A9" w:rsidP="000B15A9">
      <w:pPr>
        <w:pStyle w:val="Cabealh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-685800</wp:posOffset>
            </wp:positionV>
            <wp:extent cx="755650" cy="847725"/>
            <wp:effectExtent l="0" t="0" r="635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PREFEITURA MUNICIPAL DE GUANHAES</w:t>
      </w:r>
    </w:p>
    <w:p w:rsidR="000B15A9" w:rsidRDefault="000B15A9" w:rsidP="000B15A9">
      <w:pPr>
        <w:pStyle w:val="Cabealho"/>
        <w:jc w:val="center"/>
      </w:pPr>
      <w:r>
        <w:t>GUANHÃES – MINAS GERAIS</w:t>
      </w:r>
    </w:p>
    <w:p w:rsidR="000B15A9" w:rsidRDefault="000B15A9" w:rsidP="000B15A9">
      <w:pPr>
        <w:pStyle w:val="Cabealho"/>
      </w:pPr>
    </w:p>
    <w:p w:rsidR="000B15A9" w:rsidRPr="007662EC" w:rsidRDefault="007662EC" w:rsidP="007662EC">
      <w:pPr>
        <w:pStyle w:val="Cabealho"/>
        <w:jc w:val="center"/>
        <w:rPr>
          <w:b/>
        </w:rPr>
      </w:pPr>
      <w:r w:rsidRPr="007662EC">
        <w:rPr>
          <w:b/>
        </w:rPr>
        <w:t>ANEXO III</w:t>
      </w:r>
    </w:p>
    <w:p w:rsidR="000B15A9" w:rsidRDefault="000B15A9" w:rsidP="000B15A9">
      <w:pPr>
        <w:pStyle w:val="Cabealho"/>
        <w:jc w:val="center"/>
        <w:rPr>
          <w:b/>
        </w:rPr>
      </w:pPr>
      <w:r>
        <w:rPr>
          <w:b/>
        </w:rPr>
        <w:t xml:space="preserve">MINUTA DE </w:t>
      </w:r>
      <w:r w:rsidRPr="000B15A9">
        <w:rPr>
          <w:b/>
        </w:rPr>
        <w:t xml:space="preserve">TERMO DE </w:t>
      </w:r>
      <w:r w:rsidR="00212C11">
        <w:rPr>
          <w:b/>
        </w:rPr>
        <w:t>COMPROMISSO</w:t>
      </w:r>
      <w:r>
        <w:rPr>
          <w:b/>
        </w:rPr>
        <w:t xml:space="preserve"> Nº _____/2020</w:t>
      </w:r>
    </w:p>
    <w:p w:rsidR="000B15A9" w:rsidRDefault="000B15A9" w:rsidP="000B15A9">
      <w:pPr>
        <w:pStyle w:val="Cabealho"/>
        <w:jc w:val="center"/>
        <w:rPr>
          <w:b/>
        </w:rPr>
      </w:pPr>
    </w:p>
    <w:p w:rsidR="000B15A9" w:rsidRDefault="000B15A9" w:rsidP="000B15A9">
      <w:pPr>
        <w:pStyle w:val="Cabealho"/>
        <w:jc w:val="center"/>
        <w:rPr>
          <w:b/>
        </w:rPr>
      </w:pPr>
    </w:p>
    <w:p w:rsidR="000B15A9" w:rsidRDefault="00A23150" w:rsidP="00B11FB7">
      <w:pPr>
        <w:pStyle w:val="Cabealho"/>
      </w:pPr>
      <w:r>
        <w:t xml:space="preserve">TERMO DE COMPROMISSO QUE ENTRE SI CELEBRAM A SECRETARIA MUNICIPAL DE CULTURA DE GUANHÃES E </w:t>
      </w:r>
      <w:r w:rsidR="00B11FB7">
        <w:t>[</w:t>
      </w:r>
      <w:r>
        <w:t xml:space="preserve"> NOME </w:t>
      </w:r>
      <w:r w:rsidR="00B11FB7">
        <w:t xml:space="preserve">DO (A) </w:t>
      </w:r>
      <w:proofErr w:type="gramStart"/>
      <w:r w:rsidR="00B11FB7">
        <w:t>BENEFICIÁRIO(</w:t>
      </w:r>
      <w:proofErr w:type="gramEnd"/>
      <w:r w:rsidR="00B11FB7">
        <w:t>A)]</w:t>
      </w:r>
    </w:p>
    <w:p w:rsidR="000E7277" w:rsidRDefault="000E7277" w:rsidP="00B11FB7">
      <w:pPr>
        <w:pStyle w:val="Cabealho"/>
      </w:pPr>
    </w:p>
    <w:p w:rsidR="000E7277" w:rsidRDefault="000E7277" w:rsidP="00A5164F">
      <w:pPr>
        <w:pStyle w:val="Cabealho"/>
        <w:jc w:val="both"/>
      </w:pPr>
      <w:r>
        <w:t>A SECRETARIA MUNICIPAL DE CULTURA E TURISMO DO MUNICÍPIO DE GUANHÃES, com sede na Praça JK, nº 205, Bairro Centro, representada pelo(a) Secretário(a) Municipal de Cultura e Turismo, FLÁVIO ROBERTO DOS REIS, brasileiro(a), residente e domiciliado(a) nesta cidade</w:t>
      </w:r>
      <w:r w:rsidR="00195AC7">
        <w:t xml:space="preserve">, e [NOME DO(A) BENEFICIÁRIO(A), doravante </w:t>
      </w:r>
      <w:r w:rsidR="00BD1727">
        <w:t xml:space="preserve">e </w:t>
      </w:r>
      <w:r w:rsidR="00195AC7">
        <w:t>(a) BENEFICIÁRIO (A),brasileiro(a), portador(a) da Carteira de Identidade nº _________, inscrito</w:t>
      </w:r>
      <w:r w:rsidR="00901A90">
        <w:t>(a) no CPF sob nº ____, residente e domiciliado(a) neste município de Guanhães/MG, na Rua ___________________, nº_____, Bairro ________, na cidade de Guanhães/MG, cele</w:t>
      </w:r>
      <w:r w:rsidR="00BD1727">
        <w:t xml:space="preserve">bram entre si este TERMO DE </w:t>
      </w:r>
      <w:r w:rsidR="00212C11">
        <w:t>COMPROMISSO</w:t>
      </w:r>
      <w:r w:rsidR="00BD1727">
        <w:t xml:space="preserve"> PARA EXECUÇÃO DE PROPOSTA APROVADA PELO EDITAL SMC Nº 00</w:t>
      </w:r>
      <w:r w:rsidR="00F5123B">
        <w:t>1</w:t>
      </w:r>
      <w:r w:rsidR="00BD1727">
        <w:t xml:space="preserve">/2020, REFERENTE </w:t>
      </w:r>
      <w:r w:rsidR="00F676B2">
        <w:t>Seleção de Proposta</w:t>
      </w:r>
      <w:r w:rsidR="00402DF1">
        <w:t xml:space="preserve"> </w:t>
      </w:r>
      <w:r w:rsidR="00A5164F">
        <w:t>para Aplicação da Lei nº 14.017 de 29 de junho de 2020 – Aldir Blanc, que dispõe sobre ações emergenciais destinadas  ao setor cultural a serem adotadas durante o estado de calamidade  pública, reconhecido pelo Decret</w:t>
      </w:r>
      <w:r w:rsidR="00AB562B">
        <w:t xml:space="preserve">o Legislativo nº 06, de 20 de março </w:t>
      </w:r>
      <w:r w:rsidR="005F3D0C">
        <w:t xml:space="preserve">de 2020, Decreto Federal nº 10.464, de 17 de </w:t>
      </w:r>
      <w:r w:rsidR="00A5164F">
        <w:t xml:space="preserve"> </w:t>
      </w:r>
      <w:r w:rsidR="005F3D0C">
        <w:t>agosto de 2020, que regulamenta a Lei Federal nº 14.017/2020, Decreto Municipal nº 4.687, de 14 de outubro de 2020</w:t>
      </w:r>
      <w:r w:rsidR="005164EC">
        <w:t>, e no Edital SMC 00</w:t>
      </w:r>
      <w:r w:rsidR="0087763B">
        <w:t>1</w:t>
      </w:r>
      <w:r w:rsidR="005164EC">
        <w:t>/2020, publicado no site oficial do município de Guanhães, dia _____/_____/______, resolvem celebrar o presente Termo de Premiação, de acordo com as cláusulas e condições seguintes:</w:t>
      </w:r>
    </w:p>
    <w:p w:rsidR="005164EC" w:rsidRDefault="005164EC" w:rsidP="00A5164F">
      <w:pPr>
        <w:pStyle w:val="Cabealho"/>
        <w:jc w:val="both"/>
      </w:pPr>
    </w:p>
    <w:p w:rsidR="005164EC" w:rsidRDefault="005164EC" w:rsidP="00A5164F">
      <w:pPr>
        <w:pStyle w:val="Cabealho"/>
        <w:jc w:val="both"/>
        <w:rPr>
          <w:b/>
        </w:rPr>
      </w:pPr>
      <w:r>
        <w:rPr>
          <w:b/>
        </w:rPr>
        <w:t xml:space="preserve">CLÁUSULA PRIMEIRA – DO OBJETO </w:t>
      </w:r>
    </w:p>
    <w:p w:rsidR="005164EC" w:rsidRPr="00CA28B1" w:rsidRDefault="00EE0D6A" w:rsidP="00147974">
      <w:pPr>
        <w:pStyle w:val="Cabealho"/>
        <w:numPr>
          <w:ilvl w:val="1"/>
          <w:numId w:val="1"/>
        </w:numPr>
        <w:jc w:val="both"/>
        <w:rPr>
          <w:b/>
        </w:rPr>
      </w:pPr>
      <w:r w:rsidRPr="00EE0D6A">
        <w:t>C</w:t>
      </w:r>
      <w:r>
        <w:t xml:space="preserve">onstitui objeto deste TERMO DE </w:t>
      </w:r>
      <w:r w:rsidR="00212C11">
        <w:t>COMPROMISSO</w:t>
      </w:r>
      <w:r>
        <w:t xml:space="preserve"> </w:t>
      </w:r>
      <w:r w:rsidR="00B4369A">
        <w:t xml:space="preserve">a interação de esforços entre o(a) Beneficiário(a) e o Poder Público para premiar, amparar e fomentar, </w:t>
      </w:r>
      <w:r w:rsidR="008E79D8">
        <w:t xml:space="preserve">a esfera municipal de cultura afetada pela pandemia do novo </w:t>
      </w:r>
      <w:proofErr w:type="spellStart"/>
      <w:r w:rsidR="008E79D8">
        <w:t>Coronavírus</w:t>
      </w:r>
      <w:proofErr w:type="spellEnd"/>
      <w:r w:rsidR="008E79D8">
        <w:t xml:space="preserve"> (COVID-19), estimulando a manutenção e continuidade das atividades artísticas e/ou culturais no município, conforme proposta aprovada no Edital SMC nº 00</w:t>
      </w:r>
      <w:r w:rsidR="007B1CE3">
        <w:t>1</w:t>
      </w:r>
      <w:bookmarkStart w:id="0" w:name="_GoBack"/>
      <w:bookmarkEnd w:id="0"/>
      <w:r w:rsidR="008E79D8">
        <w:t xml:space="preserve">/2020, cujo resultado consta publicado no site oficial do município de </w:t>
      </w:r>
      <w:proofErr w:type="spellStart"/>
      <w:r w:rsidR="008E79D8">
        <w:t>Guanhães-MG</w:t>
      </w:r>
      <w:proofErr w:type="spellEnd"/>
      <w:r w:rsidR="008E79D8">
        <w:t xml:space="preserve"> dia _____/_____/_____, de acordo com </w:t>
      </w:r>
      <w:r w:rsidR="00F676B2">
        <w:t xml:space="preserve">Requerimento e </w:t>
      </w:r>
      <w:proofErr w:type="spellStart"/>
      <w:r w:rsidR="00F676B2">
        <w:t>Autodeclaração</w:t>
      </w:r>
      <w:proofErr w:type="spellEnd"/>
      <w:r w:rsidR="00F676B2">
        <w:t xml:space="preserve"> de Espaço Cultural</w:t>
      </w:r>
      <w:r w:rsidR="008E79D8" w:rsidRPr="00FA4239">
        <w:rPr>
          <w:color w:val="FF0000"/>
        </w:rPr>
        <w:t xml:space="preserve">  </w:t>
      </w:r>
      <w:r w:rsidR="00FA4239" w:rsidRPr="00FA4239">
        <w:rPr>
          <w:color w:val="000000" w:themeColor="text1"/>
        </w:rPr>
        <w:t>q</w:t>
      </w:r>
      <w:r w:rsidR="00FA4239">
        <w:rPr>
          <w:color w:val="000000" w:themeColor="text1"/>
        </w:rPr>
        <w:t>ue é parte integrante deste instrumento</w:t>
      </w:r>
      <w:r w:rsidR="008E79D8">
        <w:t xml:space="preserve">. </w:t>
      </w:r>
    </w:p>
    <w:p w:rsidR="00CA28B1" w:rsidRPr="00CA28B1" w:rsidRDefault="00CA28B1" w:rsidP="00CA28B1">
      <w:pPr>
        <w:pStyle w:val="Cabealho"/>
        <w:jc w:val="both"/>
        <w:rPr>
          <w:b/>
        </w:rPr>
      </w:pPr>
    </w:p>
    <w:p w:rsidR="00CA28B1" w:rsidRDefault="00CA28B1" w:rsidP="00CA28B1">
      <w:pPr>
        <w:pStyle w:val="Cabealho"/>
        <w:jc w:val="both"/>
        <w:rPr>
          <w:b/>
        </w:rPr>
      </w:pPr>
      <w:r>
        <w:rPr>
          <w:b/>
        </w:rPr>
        <w:t>CLÁUSULA SEGUNDA – DO PRAZO DE EXECUÇÃO E VIGÊNCIA</w:t>
      </w:r>
    </w:p>
    <w:p w:rsidR="00CA28B1" w:rsidRDefault="00CA28B1" w:rsidP="00CA28B1">
      <w:pPr>
        <w:pStyle w:val="Cabealho"/>
        <w:jc w:val="both"/>
      </w:pPr>
      <w:r>
        <w:rPr>
          <w:b/>
        </w:rPr>
        <w:t xml:space="preserve">2.1. </w:t>
      </w:r>
      <w:r w:rsidRPr="00CA28B1">
        <w:t>O</w:t>
      </w:r>
      <w:r>
        <w:t xml:space="preserve"> presente Termo vigorará da data de sua assinatura até _______________.</w:t>
      </w:r>
    </w:p>
    <w:p w:rsidR="00CA28B1" w:rsidRDefault="00CA28B1" w:rsidP="00CA28B1">
      <w:pPr>
        <w:pStyle w:val="Cabealho"/>
        <w:jc w:val="both"/>
        <w:rPr>
          <w:b/>
        </w:rPr>
      </w:pPr>
    </w:p>
    <w:p w:rsidR="00CA28B1" w:rsidRDefault="00CA28B1" w:rsidP="00CA28B1">
      <w:pPr>
        <w:pStyle w:val="Cabealho"/>
        <w:jc w:val="both"/>
        <w:rPr>
          <w:b/>
        </w:rPr>
      </w:pPr>
      <w:r>
        <w:rPr>
          <w:b/>
        </w:rPr>
        <w:t>CLÁUSULA TERCEIRA – DAS OBRIGAÇÕES</w:t>
      </w:r>
    </w:p>
    <w:p w:rsidR="00CA28B1" w:rsidRDefault="00CA28B1" w:rsidP="00CA28B1">
      <w:pPr>
        <w:pStyle w:val="Cabealho"/>
        <w:jc w:val="both"/>
        <w:rPr>
          <w:b/>
        </w:rPr>
      </w:pPr>
      <w:r>
        <w:rPr>
          <w:b/>
        </w:rPr>
        <w:t>3.1. DA SECRETARIA MUNICIPAL DE CULTURA</w:t>
      </w:r>
    </w:p>
    <w:p w:rsidR="00CA28B1" w:rsidRDefault="00CA28B1" w:rsidP="00CA28B1">
      <w:pPr>
        <w:pStyle w:val="Cabealho"/>
        <w:jc w:val="both"/>
      </w:pPr>
      <w:r>
        <w:rPr>
          <w:b/>
        </w:rPr>
        <w:t xml:space="preserve">3.1.1. </w:t>
      </w:r>
      <w:r w:rsidRPr="00CA28B1">
        <w:t>Fiscalizar</w:t>
      </w:r>
      <w:r>
        <w:t xml:space="preserve"> a execução do objeto e o cumprimento d</w:t>
      </w:r>
      <w:r w:rsidR="00F676B2">
        <w:t xml:space="preserve">o Requerimento e </w:t>
      </w:r>
      <w:proofErr w:type="spellStart"/>
      <w:r w:rsidR="00F676B2">
        <w:t>Autodeclaração</w:t>
      </w:r>
      <w:proofErr w:type="spellEnd"/>
      <w:r w:rsidR="00F676B2">
        <w:t xml:space="preserve"> de Espaço Cultural</w:t>
      </w:r>
      <w:r>
        <w:t>.</w:t>
      </w:r>
    </w:p>
    <w:p w:rsidR="00CA28B1" w:rsidRDefault="00CA28B1" w:rsidP="00CA28B1">
      <w:pPr>
        <w:pStyle w:val="Cabealho"/>
        <w:jc w:val="both"/>
        <w:rPr>
          <w:b/>
        </w:rPr>
      </w:pPr>
      <w:r w:rsidRPr="00CA28B1">
        <w:rPr>
          <w:b/>
        </w:rPr>
        <w:t>3.1.2.</w:t>
      </w:r>
      <w:r w:rsidR="00BF71BD" w:rsidRPr="00BF71BD">
        <w:t xml:space="preserve">Fazer cumprir o Termo de </w:t>
      </w:r>
      <w:r w:rsidR="0087763B">
        <w:t>Compromisso</w:t>
      </w:r>
      <w:r w:rsidR="00BF71BD">
        <w:rPr>
          <w:b/>
        </w:rPr>
        <w:t>.</w:t>
      </w:r>
    </w:p>
    <w:p w:rsidR="00426D25" w:rsidRDefault="00426D25" w:rsidP="00CA28B1">
      <w:pPr>
        <w:pStyle w:val="Cabealho"/>
        <w:jc w:val="both"/>
        <w:rPr>
          <w:b/>
        </w:rPr>
      </w:pPr>
      <w:r>
        <w:rPr>
          <w:b/>
        </w:rPr>
        <w:t xml:space="preserve">3.2. </w:t>
      </w:r>
      <w:proofErr w:type="gramStart"/>
      <w:r>
        <w:rPr>
          <w:b/>
        </w:rPr>
        <w:t>DO(</w:t>
      </w:r>
      <w:proofErr w:type="gramEnd"/>
      <w:r>
        <w:rPr>
          <w:b/>
        </w:rPr>
        <w:t>A)  BENEFICIÁRIO(A):</w:t>
      </w:r>
    </w:p>
    <w:p w:rsidR="00426D25" w:rsidRDefault="00426D25" w:rsidP="00CA28B1">
      <w:pPr>
        <w:pStyle w:val="Cabealho"/>
        <w:jc w:val="both"/>
      </w:pPr>
      <w:r>
        <w:rPr>
          <w:b/>
        </w:rPr>
        <w:t xml:space="preserve">3.2.1 </w:t>
      </w:r>
      <w:r w:rsidRPr="00426D25">
        <w:t>O (A</w:t>
      </w:r>
      <w:proofErr w:type="gramStart"/>
      <w:r w:rsidRPr="00426D25">
        <w:t>)</w:t>
      </w:r>
      <w:r>
        <w:t xml:space="preserve"> Beneficiário</w:t>
      </w:r>
      <w:proofErr w:type="gramEnd"/>
      <w:r>
        <w:t xml:space="preserve"> (a) se compromete a:</w:t>
      </w:r>
    </w:p>
    <w:p w:rsidR="00426D25" w:rsidRDefault="00426D25" w:rsidP="00CA28B1">
      <w:pPr>
        <w:pStyle w:val="Cabealho"/>
        <w:jc w:val="both"/>
      </w:pPr>
      <w:proofErr w:type="gramStart"/>
      <w:r w:rsidRPr="00426D25">
        <w:rPr>
          <w:b/>
        </w:rPr>
        <w:t xml:space="preserve">3.2.1.1 </w:t>
      </w:r>
      <w:r w:rsidRPr="00426D25">
        <w:t>P</w:t>
      </w:r>
      <w:r>
        <w:t>romover</w:t>
      </w:r>
      <w:proofErr w:type="gramEnd"/>
      <w:r>
        <w:t xml:space="preserve"> a execução do objeto deste Termo de </w:t>
      </w:r>
      <w:r w:rsidR="00212C11">
        <w:t>Compromisso na forma e prazos estabelecidos.</w:t>
      </w:r>
    </w:p>
    <w:p w:rsidR="00212C11" w:rsidRDefault="00212C11" w:rsidP="00CA28B1">
      <w:pPr>
        <w:pStyle w:val="Cabealho"/>
        <w:jc w:val="both"/>
      </w:pPr>
      <w:proofErr w:type="gramStart"/>
      <w:r w:rsidRPr="00212C11">
        <w:rPr>
          <w:b/>
        </w:rPr>
        <w:t>3.2.1.2</w:t>
      </w:r>
      <w:r>
        <w:rPr>
          <w:b/>
        </w:rPr>
        <w:t xml:space="preserve">  </w:t>
      </w:r>
      <w:r w:rsidRPr="00212C11">
        <w:t>A</w:t>
      </w:r>
      <w:r>
        <w:t>plicar</w:t>
      </w:r>
      <w:proofErr w:type="gramEnd"/>
      <w:r>
        <w:t xml:space="preserve"> os recursos recebidos exclusivamente na consecução das ações consoantes ao objeto deste Termo, cumprindo o estabelecido no </w:t>
      </w:r>
      <w:r w:rsidR="00F676B2">
        <w:t xml:space="preserve">Requerimento e </w:t>
      </w:r>
      <w:proofErr w:type="spellStart"/>
      <w:r w:rsidR="00F676B2">
        <w:t>Autodeclaração</w:t>
      </w:r>
      <w:proofErr w:type="spellEnd"/>
      <w:r w:rsidR="00F676B2">
        <w:t xml:space="preserve"> de Espaço Cultural</w:t>
      </w:r>
      <w:r>
        <w:t xml:space="preserve"> e comprovando seu bom e regular emprego, bem como os resultados alcançados.</w:t>
      </w:r>
    </w:p>
    <w:p w:rsidR="007D38C9" w:rsidRDefault="00212C11" w:rsidP="00CA28B1">
      <w:pPr>
        <w:pStyle w:val="Cabealho"/>
        <w:jc w:val="both"/>
      </w:pPr>
      <w:r w:rsidRPr="00212C11">
        <w:rPr>
          <w:b/>
        </w:rPr>
        <w:t>3.2.1.3</w:t>
      </w:r>
      <w:r>
        <w:rPr>
          <w:b/>
        </w:rPr>
        <w:t xml:space="preserve"> </w:t>
      </w:r>
      <w:r w:rsidRPr="00212C11">
        <w:t>M</w:t>
      </w:r>
      <w:r>
        <w:t>anter a Secretaria Municipal de Cultura e Turismo informada sobre a programação da proposta,</w:t>
      </w:r>
      <w:r w:rsidR="00736BCA">
        <w:t xml:space="preserve"> incluindo dados a respeito da realização, apresentações e atividades, bem como </w:t>
      </w:r>
      <w:r w:rsidR="00736BCA">
        <w:lastRenderedPageBreak/>
        <w:t>atender às solicitações de informações, reparos, alterações</w:t>
      </w:r>
      <w:r w:rsidR="00695F67">
        <w:t xml:space="preserve"> substituições ou regularizações de situações apontadas, no prazo estabelecido.</w:t>
      </w:r>
    </w:p>
    <w:p w:rsidR="00212C11" w:rsidRDefault="007D38C9" w:rsidP="00CA28B1">
      <w:pPr>
        <w:pStyle w:val="Cabealho"/>
        <w:jc w:val="both"/>
      </w:pPr>
      <w:r w:rsidRPr="007D38C9">
        <w:rPr>
          <w:b/>
        </w:rPr>
        <w:t>3.2.1.4</w:t>
      </w:r>
      <w:r w:rsidR="00695F67" w:rsidRPr="007D38C9">
        <w:rPr>
          <w:b/>
        </w:rPr>
        <w:t xml:space="preserve"> </w:t>
      </w:r>
      <w:proofErr w:type="gramStart"/>
      <w:r>
        <w:rPr>
          <w:b/>
        </w:rPr>
        <w:t xml:space="preserve">  </w:t>
      </w:r>
      <w:r w:rsidRPr="007D38C9">
        <w:t>I</w:t>
      </w:r>
      <w:r>
        <w:t>nformar</w:t>
      </w:r>
      <w:proofErr w:type="gramEnd"/>
      <w:r>
        <w:t xml:space="preserve"> alterações em seu cadastro junto à Secretaria Municipal de Cultura, no tocante ao número de telefone e endereço do proponente, bem como sobre eventos que dificultem ou interrompam o curso normal da sua execução, até o término da vigência deste termo.</w:t>
      </w:r>
    </w:p>
    <w:p w:rsidR="007D38C9" w:rsidRDefault="007D38C9" w:rsidP="00CA28B1">
      <w:pPr>
        <w:pStyle w:val="Cabealho"/>
        <w:jc w:val="both"/>
      </w:pPr>
      <w:r w:rsidRPr="007D38C9">
        <w:rPr>
          <w:b/>
        </w:rPr>
        <w:t>3.2.1.5</w:t>
      </w:r>
      <w:r>
        <w:rPr>
          <w:b/>
        </w:rPr>
        <w:t xml:space="preserve"> </w:t>
      </w:r>
      <w:r w:rsidRPr="007D38C9">
        <w:t>T</w:t>
      </w:r>
      <w:r>
        <w:t>odas as ações previstas na proposta selecionada deverão ser veiculadas em peças gráficas e de divulgação com a seguinte indicação: “Ação realizada com recursos da Lei Federal nº 14.017/2020 – Lei Aldir Blanc”.</w:t>
      </w:r>
    </w:p>
    <w:p w:rsidR="007D38C9" w:rsidRDefault="007D38C9" w:rsidP="00CA28B1">
      <w:pPr>
        <w:pStyle w:val="Cabealho"/>
        <w:jc w:val="both"/>
      </w:pPr>
      <w:r w:rsidRPr="007D38C9">
        <w:rPr>
          <w:b/>
        </w:rPr>
        <w:t xml:space="preserve">3.2.1.6 </w:t>
      </w:r>
      <w:r w:rsidRPr="007D38C9">
        <w:t>A</w:t>
      </w:r>
      <w:r>
        <w:t>presentar o Relat</w:t>
      </w:r>
      <w:r w:rsidR="006E08B9">
        <w:t>ó</w:t>
      </w:r>
      <w:r>
        <w:t xml:space="preserve">rio da Execução Físico-Financeira até 30 </w:t>
      </w:r>
      <w:r w:rsidR="006E08B9">
        <w:t>dias após o término da vigência deste Termo, de acordo com o despendido na execução do projeto.</w:t>
      </w:r>
    </w:p>
    <w:p w:rsidR="006E08B9" w:rsidRDefault="008E11B5" w:rsidP="00CA28B1">
      <w:pPr>
        <w:pStyle w:val="Cabealho"/>
        <w:jc w:val="both"/>
      </w:pPr>
      <w:proofErr w:type="gramStart"/>
      <w:r w:rsidRPr="008E11B5">
        <w:rPr>
          <w:b/>
        </w:rPr>
        <w:t>3.2.1.7</w:t>
      </w:r>
      <w:r>
        <w:rPr>
          <w:b/>
        </w:rPr>
        <w:t xml:space="preserve"> D</w:t>
      </w:r>
      <w:r>
        <w:t>evolver</w:t>
      </w:r>
      <w:proofErr w:type="gramEnd"/>
      <w:r>
        <w:t>, em valor atualizado, saldo dos recursos não aplicados no conforme legislação vigente.</w:t>
      </w:r>
    </w:p>
    <w:p w:rsidR="008E11B5" w:rsidRDefault="008E11B5" w:rsidP="00CA28B1">
      <w:pPr>
        <w:pStyle w:val="Cabealho"/>
        <w:jc w:val="both"/>
      </w:pPr>
    </w:p>
    <w:p w:rsidR="008E11B5" w:rsidRDefault="008E11B5" w:rsidP="00CA28B1">
      <w:pPr>
        <w:pStyle w:val="Cabealho"/>
        <w:jc w:val="both"/>
        <w:rPr>
          <w:b/>
        </w:rPr>
      </w:pPr>
      <w:r w:rsidRPr="008E11B5">
        <w:rPr>
          <w:b/>
        </w:rPr>
        <w:t>CLÁUSULA QUARTA – DAS DESPESAS</w:t>
      </w:r>
    </w:p>
    <w:p w:rsidR="008E11B5" w:rsidRDefault="008E11B5" w:rsidP="00CA28B1">
      <w:pPr>
        <w:pStyle w:val="Cabealho"/>
        <w:jc w:val="both"/>
        <w:rPr>
          <w:b/>
        </w:rPr>
      </w:pPr>
    </w:p>
    <w:p w:rsidR="008E11B5" w:rsidRDefault="008E11B5" w:rsidP="00CA28B1">
      <w:pPr>
        <w:pStyle w:val="Cabealho"/>
        <w:jc w:val="both"/>
      </w:pPr>
      <w:proofErr w:type="gramStart"/>
      <w:r>
        <w:rPr>
          <w:b/>
        </w:rPr>
        <w:t xml:space="preserve">4.1 </w:t>
      </w:r>
      <w:r w:rsidR="007D2758">
        <w:rPr>
          <w:b/>
        </w:rPr>
        <w:t xml:space="preserve"> </w:t>
      </w:r>
      <w:r w:rsidRPr="008E11B5">
        <w:t>Po</w:t>
      </w:r>
      <w:r>
        <w:t>derão</w:t>
      </w:r>
      <w:proofErr w:type="gramEnd"/>
      <w:r>
        <w:t xml:space="preserve"> ser custeadas as despesas previstas no </w:t>
      </w:r>
      <w:r w:rsidR="00F676B2">
        <w:t xml:space="preserve">Requerimento e </w:t>
      </w:r>
      <w:proofErr w:type="spellStart"/>
      <w:r w:rsidR="00F676B2">
        <w:t>Autodeclaração</w:t>
      </w:r>
      <w:proofErr w:type="spellEnd"/>
      <w:r w:rsidR="00F676B2">
        <w:t xml:space="preserve"> de Espaço Cultural</w:t>
      </w:r>
      <w:r w:rsidR="007D2758">
        <w:t>.</w:t>
      </w:r>
    </w:p>
    <w:p w:rsidR="0011740C" w:rsidRDefault="007D2758" w:rsidP="00CA28B1">
      <w:pPr>
        <w:pStyle w:val="Cabealho"/>
        <w:jc w:val="both"/>
      </w:pPr>
      <w:r w:rsidRPr="007D2758">
        <w:rPr>
          <w:b/>
        </w:rPr>
        <w:t>4.2</w:t>
      </w:r>
      <w:r>
        <w:rPr>
          <w:b/>
        </w:rPr>
        <w:t xml:space="preserve"> </w:t>
      </w:r>
      <w:r w:rsidRPr="007D2758">
        <w:t>A</w:t>
      </w:r>
      <w:r>
        <w:t xml:space="preserve"> conta bancária para depósito do valor aprovado para execução da proposta deverá estar em nome do proponente, por meio do qual</w:t>
      </w:r>
      <w:r w:rsidR="004D68AD">
        <w:t xml:space="preserve"> efetuará a movimentação financeira dos recursos destinados</w:t>
      </w:r>
      <w:r>
        <w:t>.</w:t>
      </w:r>
      <w:r w:rsidR="004D68AD">
        <w:t xml:space="preserve"> </w:t>
      </w:r>
      <w:r w:rsidR="008D0770">
        <w:t>Se o Espaço Cultural é mantido ou organização por Pessoa Física ou Coletivo cultural, a conta bancária deverá estar ativa e em nome da Pessoa Física do Representante ou Responsável Legal.</w:t>
      </w:r>
    </w:p>
    <w:p w:rsidR="007D2758" w:rsidRDefault="0011740C" w:rsidP="00CA28B1">
      <w:pPr>
        <w:pStyle w:val="Cabealho"/>
        <w:jc w:val="both"/>
      </w:pPr>
      <w:proofErr w:type="gramStart"/>
      <w:r w:rsidRPr="0011740C">
        <w:rPr>
          <w:b/>
        </w:rPr>
        <w:t>4.3</w:t>
      </w:r>
      <w:r w:rsidR="007D2758" w:rsidRPr="0011740C">
        <w:rPr>
          <w:b/>
        </w:rPr>
        <w:t xml:space="preserve"> </w:t>
      </w:r>
      <w:r w:rsidR="007B66BB">
        <w:t>Não</w:t>
      </w:r>
      <w:proofErr w:type="gramEnd"/>
      <w:r w:rsidR="007B66BB">
        <w:t xml:space="preserve"> será permitido o ressarcimento de despesas realizadas antes da data do recebimento da primeira parcela ou parcela única dos recursos, de modo que a execução do Projeto somente poderá ser iniciada após a assinatura do Termo, sendo vedada qualquer atividade ou realização de despesa anterior.</w:t>
      </w:r>
    </w:p>
    <w:p w:rsidR="00070B31" w:rsidRDefault="007B66BB" w:rsidP="00CA28B1">
      <w:pPr>
        <w:pStyle w:val="Cabealho"/>
        <w:jc w:val="both"/>
      </w:pPr>
      <w:proofErr w:type="gramStart"/>
      <w:r w:rsidRPr="007B66BB">
        <w:rPr>
          <w:b/>
        </w:rPr>
        <w:t>4.4</w:t>
      </w:r>
      <w:r w:rsidR="00070B31">
        <w:rPr>
          <w:b/>
        </w:rPr>
        <w:t xml:space="preserve"> </w:t>
      </w:r>
      <w:r w:rsidR="00070B31" w:rsidRPr="00070B31">
        <w:t>N</w:t>
      </w:r>
      <w:r w:rsidR="00070B31">
        <w:t>ão</w:t>
      </w:r>
      <w:proofErr w:type="gramEnd"/>
      <w:r w:rsidR="00070B31">
        <w:t xml:space="preserve"> poderão ser pagos juros, multas e correção monetária com os recursos do Projeto objeto deste Termo, devendo, neste caso, o beneficiário arcar pessoalmente com tais despesas.</w:t>
      </w:r>
    </w:p>
    <w:p w:rsidR="007B66BB" w:rsidRDefault="00070B31" w:rsidP="00CA28B1">
      <w:pPr>
        <w:pStyle w:val="Cabealho"/>
        <w:jc w:val="both"/>
      </w:pPr>
      <w:proofErr w:type="gramStart"/>
      <w:r w:rsidRPr="00070B31">
        <w:rPr>
          <w:b/>
        </w:rPr>
        <w:t xml:space="preserve">4.5 </w:t>
      </w:r>
      <w:r w:rsidRPr="00070B31">
        <w:t>N</w:t>
      </w:r>
      <w:r>
        <w:t>ão</w:t>
      </w:r>
      <w:proofErr w:type="gramEnd"/>
      <w:r>
        <w:t xml:space="preserve"> serão admitidos pagamentos em espécie.</w:t>
      </w:r>
    </w:p>
    <w:p w:rsidR="00070B31" w:rsidRDefault="00070B31" w:rsidP="00CA28B1">
      <w:pPr>
        <w:pStyle w:val="Cabealho"/>
        <w:jc w:val="both"/>
      </w:pPr>
      <w:proofErr w:type="gramStart"/>
      <w:r w:rsidRPr="00070B31">
        <w:rPr>
          <w:b/>
        </w:rPr>
        <w:t>4.6</w:t>
      </w:r>
      <w:r>
        <w:rPr>
          <w:b/>
        </w:rPr>
        <w:t xml:space="preserve"> </w:t>
      </w:r>
      <w:r w:rsidRPr="00070B31">
        <w:t>A</w:t>
      </w:r>
      <w:r>
        <w:t>o</w:t>
      </w:r>
      <w:proofErr w:type="gramEnd"/>
      <w:r>
        <w:t xml:space="preserve"> final do prazo de vigência do Termo, o saldo remanescente de recursos, se houver, deverá ser devolvido à Secretaria Municipal de Cultura e Turismo de Guanhães.</w:t>
      </w:r>
    </w:p>
    <w:p w:rsidR="00070B31" w:rsidRDefault="00070B31" w:rsidP="00CA28B1">
      <w:pPr>
        <w:pStyle w:val="Cabealho"/>
        <w:jc w:val="both"/>
      </w:pPr>
    </w:p>
    <w:p w:rsidR="00070B31" w:rsidRDefault="00070B31" w:rsidP="00CA28B1">
      <w:pPr>
        <w:pStyle w:val="Cabealho"/>
        <w:jc w:val="both"/>
        <w:rPr>
          <w:b/>
        </w:rPr>
      </w:pPr>
      <w:r w:rsidRPr="00070B31">
        <w:rPr>
          <w:b/>
        </w:rPr>
        <w:t>CLÁUSULA QUINTA – DO RELATÓRIO DE EXECUÇÃO FÍSICO-FINANCEIR</w:t>
      </w:r>
      <w:r>
        <w:rPr>
          <w:b/>
        </w:rPr>
        <w:t>A</w:t>
      </w:r>
    </w:p>
    <w:p w:rsidR="00070B31" w:rsidRDefault="00070B31" w:rsidP="00CA28B1">
      <w:pPr>
        <w:pStyle w:val="Cabealho"/>
        <w:jc w:val="both"/>
        <w:rPr>
          <w:b/>
        </w:rPr>
      </w:pPr>
    </w:p>
    <w:p w:rsidR="00054001" w:rsidRDefault="00070B31" w:rsidP="00CA28B1">
      <w:pPr>
        <w:pStyle w:val="Cabealho"/>
        <w:jc w:val="both"/>
      </w:pPr>
      <w:proofErr w:type="gramStart"/>
      <w:r>
        <w:rPr>
          <w:b/>
        </w:rPr>
        <w:t xml:space="preserve">5.1 </w:t>
      </w:r>
      <w:r w:rsidRPr="00070B31">
        <w:t>D</w:t>
      </w:r>
      <w:r>
        <w:t>everá</w:t>
      </w:r>
      <w:proofErr w:type="gramEnd"/>
      <w:r>
        <w:t xml:space="preserve"> ser apresentado Relatório de Execução Físico-Financeira, com refer</w:t>
      </w:r>
      <w:r w:rsidR="00054001">
        <w:t>ência ao uso dos recursos recebidos e à realização das atividades propostas, no prazo de 30 (trinta) dias após o término da vigência.</w:t>
      </w:r>
    </w:p>
    <w:p w:rsidR="00054001" w:rsidRDefault="00054001" w:rsidP="00CA28B1">
      <w:pPr>
        <w:pStyle w:val="Cabealho"/>
        <w:jc w:val="both"/>
      </w:pPr>
    </w:p>
    <w:p w:rsidR="00054001" w:rsidRDefault="00054001" w:rsidP="00CA28B1">
      <w:pPr>
        <w:pStyle w:val="Cabealho"/>
        <w:jc w:val="both"/>
      </w:pPr>
      <w:r w:rsidRPr="00054001">
        <w:rPr>
          <w:b/>
        </w:rPr>
        <w:t>CLÁUSULA SEXTA – DAS PENALIDADES</w:t>
      </w:r>
      <w:r w:rsidR="00BD12A5">
        <w:rPr>
          <w:b/>
        </w:rPr>
        <w:t xml:space="preserve"> </w:t>
      </w:r>
    </w:p>
    <w:p w:rsidR="00054001" w:rsidRDefault="00054001" w:rsidP="00CA28B1">
      <w:pPr>
        <w:pStyle w:val="Cabealho"/>
        <w:jc w:val="both"/>
      </w:pPr>
    </w:p>
    <w:p w:rsidR="00BD12A5" w:rsidRDefault="00054001" w:rsidP="00CA28B1">
      <w:pPr>
        <w:pStyle w:val="Cabealho"/>
        <w:jc w:val="both"/>
      </w:pPr>
      <w:r>
        <w:rPr>
          <w:b/>
        </w:rPr>
        <w:t xml:space="preserve">6.1 </w:t>
      </w:r>
      <w:r w:rsidRPr="00054001">
        <w:t>D</w:t>
      </w:r>
      <w:r>
        <w:t xml:space="preserve">eixar de realizar o Projeto sem justa causa, ou a incorreta utilização dos recursos sujeita </w:t>
      </w:r>
      <w:proofErr w:type="gramStart"/>
      <w:r>
        <w:t>o(</w:t>
      </w:r>
      <w:proofErr w:type="gramEnd"/>
      <w:r>
        <w:t xml:space="preserve">a) beneficiário(a) a sanções civis, penais e administrativas previstas </w:t>
      </w:r>
      <w:r w:rsidR="00070B31" w:rsidRPr="00054001">
        <w:t xml:space="preserve"> </w:t>
      </w:r>
      <w:r w:rsidR="00BD12A5">
        <w:t>legalmente, sem prejuízo da aplicação do disposto no Capítulo IV da Lei nº 8.666/1993.</w:t>
      </w:r>
    </w:p>
    <w:p w:rsidR="00BD12A5" w:rsidRDefault="00BD12A5" w:rsidP="00CA28B1">
      <w:pPr>
        <w:pStyle w:val="Cabealho"/>
        <w:jc w:val="both"/>
      </w:pPr>
    </w:p>
    <w:p w:rsidR="00070B31" w:rsidRDefault="00BD12A5" w:rsidP="00CA28B1">
      <w:pPr>
        <w:pStyle w:val="Cabealho"/>
        <w:jc w:val="both"/>
        <w:rPr>
          <w:b/>
        </w:rPr>
      </w:pPr>
      <w:r w:rsidRPr="00BD12A5">
        <w:rPr>
          <w:b/>
        </w:rPr>
        <w:t xml:space="preserve">CLÁUSULA SÉTIMA – DO VALOR GLOBAL </w:t>
      </w:r>
      <w:r w:rsidR="00070B31" w:rsidRPr="00BD12A5">
        <w:rPr>
          <w:b/>
        </w:rPr>
        <w:t xml:space="preserve"> </w:t>
      </w:r>
    </w:p>
    <w:p w:rsidR="00BD12A5" w:rsidRDefault="00BD12A5" w:rsidP="00CA28B1">
      <w:pPr>
        <w:pStyle w:val="Cabealho"/>
        <w:jc w:val="both"/>
        <w:rPr>
          <w:b/>
        </w:rPr>
      </w:pPr>
    </w:p>
    <w:p w:rsidR="00070B31" w:rsidRDefault="00BD12A5" w:rsidP="00CA28B1">
      <w:pPr>
        <w:pStyle w:val="Cabealho"/>
        <w:jc w:val="both"/>
      </w:pPr>
      <w:r>
        <w:rPr>
          <w:b/>
        </w:rPr>
        <w:t xml:space="preserve">7.1 </w:t>
      </w:r>
      <w:r w:rsidR="00AF4641" w:rsidRPr="00AF4641">
        <w:t xml:space="preserve">O </w:t>
      </w:r>
      <w:r w:rsidR="00AF4641">
        <w:t>valor global deste Termo é de R$ __________ (_________ reais), que</w:t>
      </w:r>
      <w:r w:rsidR="00EF1BA2">
        <w:t xml:space="preserve"> será repassado em parcela única, sobre a qual incidirão tributos sob responsabilidade </w:t>
      </w:r>
      <w:proofErr w:type="gramStart"/>
      <w:r w:rsidR="00EF1BA2">
        <w:t>do(</w:t>
      </w:r>
      <w:proofErr w:type="gramEnd"/>
      <w:r w:rsidR="00EF1BA2">
        <w:t>a) beneficiário(a).</w:t>
      </w:r>
    </w:p>
    <w:p w:rsidR="007662EC" w:rsidRDefault="007662EC" w:rsidP="00CA28B1">
      <w:pPr>
        <w:pStyle w:val="Cabealho"/>
        <w:jc w:val="both"/>
      </w:pPr>
    </w:p>
    <w:p w:rsidR="007662EC" w:rsidRDefault="007662EC" w:rsidP="00CA28B1">
      <w:pPr>
        <w:pStyle w:val="Cabealho"/>
        <w:jc w:val="both"/>
      </w:pPr>
    </w:p>
    <w:p w:rsidR="007662EC" w:rsidRDefault="007662EC" w:rsidP="00CA28B1">
      <w:pPr>
        <w:pStyle w:val="Cabealho"/>
        <w:jc w:val="both"/>
      </w:pPr>
    </w:p>
    <w:p w:rsidR="007662EC" w:rsidRDefault="007662EC" w:rsidP="00CA28B1">
      <w:pPr>
        <w:pStyle w:val="Cabealho"/>
        <w:jc w:val="both"/>
      </w:pPr>
    </w:p>
    <w:p w:rsidR="00EF1BA2" w:rsidRDefault="00EF1BA2" w:rsidP="00CA28B1">
      <w:pPr>
        <w:pStyle w:val="Cabealho"/>
        <w:jc w:val="both"/>
      </w:pPr>
    </w:p>
    <w:p w:rsidR="00EF1BA2" w:rsidRDefault="00EF1BA2" w:rsidP="00CA28B1">
      <w:pPr>
        <w:pStyle w:val="Cabealho"/>
        <w:jc w:val="both"/>
        <w:rPr>
          <w:b/>
        </w:rPr>
      </w:pPr>
      <w:r w:rsidRPr="00EF1BA2">
        <w:rPr>
          <w:b/>
        </w:rPr>
        <w:t>CLÁUSULA OITAVA – DA RESCISÃO</w:t>
      </w:r>
    </w:p>
    <w:p w:rsidR="00EF1BA2" w:rsidRDefault="00EF1BA2" w:rsidP="00CA28B1">
      <w:pPr>
        <w:pStyle w:val="Cabealho"/>
        <w:jc w:val="both"/>
        <w:rPr>
          <w:b/>
        </w:rPr>
      </w:pPr>
    </w:p>
    <w:p w:rsidR="000974DE" w:rsidRDefault="00EF1BA2" w:rsidP="00CA28B1">
      <w:pPr>
        <w:pStyle w:val="Cabealho"/>
        <w:jc w:val="both"/>
      </w:pPr>
      <w:r>
        <w:rPr>
          <w:b/>
        </w:rPr>
        <w:t xml:space="preserve">8.1 </w:t>
      </w:r>
      <w:r w:rsidR="00E2575A" w:rsidRPr="00E2575A">
        <w:t>O</w:t>
      </w:r>
      <w:r w:rsidR="00E2575A">
        <w:t xml:space="preserve"> presente Termo poderá ser rescindido de comum acordo entre as partes, pela parte interessada no caso de inadimplemento de quaisquer das obrigações aqui consignadas, ou ainda </w:t>
      </w:r>
      <w:r w:rsidR="007662EC">
        <w:t>pelo Município por razões de interesse público plenamente justificadas pela autoridade competente.</w:t>
      </w:r>
    </w:p>
    <w:p w:rsidR="000974DE" w:rsidRDefault="000974DE" w:rsidP="00CA28B1">
      <w:pPr>
        <w:pStyle w:val="Cabealho"/>
        <w:jc w:val="both"/>
      </w:pPr>
    </w:p>
    <w:p w:rsidR="00EF1BA2" w:rsidRDefault="000974DE" w:rsidP="00CA28B1">
      <w:pPr>
        <w:pStyle w:val="Cabealho"/>
        <w:jc w:val="both"/>
        <w:rPr>
          <w:b/>
        </w:rPr>
      </w:pPr>
      <w:r w:rsidRPr="000974DE">
        <w:rPr>
          <w:b/>
        </w:rPr>
        <w:t>CLAÚSULA NONA – DAS DISPOSIÇÕES GERAIS</w:t>
      </w:r>
      <w:r w:rsidR="00E2575A" w:rsidRPr="000974DE">
        <w:rPr>
          <w:b/>
        </w:rPr>
        <w:t xml:space="preserve"> </w:t>
      </w:r>
    </w:p>
    <w:p w:rsidR="000974DE" w:rsidRDefault="000974DE" w:rsidP="00CA28B1">
      <w:pPr>
        <w:pStyle w:val="Cabealho"/>
        <w:jc w:val="both"/>
        <w:rPr>
          <w:b/>
        </w:rPr>
      </w:pPr>
    </w:p>
    <w:p w:rsidR="000974DE" w:rsidRDefault="000974DE" w:rsidP="00CA28B1">
      <w:pPr>
        <w:pStyle w:val="Cabealho"/>
        <w:jc w:val="both"/>
      </w:pPr>
      <w:r>
        <w:rPr>
          <w:b/>
        </w:rPr>
        <w:t xml:space="preserve">9.1 </w:t>
      </w:r>
      <w:r w:rsidRPr="000974DE">
        <w:t>O</w:t>
      </w:r>
      <w:r>
        <w:t xml:space="preserve"> Beneficiário do projeto </w:t>
      </w:r>
      <w:r w:rsidR="009D159C">
        <w:t xml:space="preserve">DECLARA, para todos os fins de direito, ter conhecimento da legislação referente ao benefício pretendido e das normas relativas à utilização de recursos </w:t>
      </w:r>
      <w:r w:rsidR="008218D2">
        <w:t>públicos.</w:t>
      </w:r>
    </w:p>
    <w:p w:rsidR="009D159C" w:rsidRDefault="009D159C" w:rsidP="00CA28B1">
      <w:pPr>
        <w:pStyle w:val="Cabealho"/>
        <w:jc w:val="both"/>
      </w:pPr>
      <w:r w:rsidRPr="009D159C">
        <w:rPr>
          <w:b/>
        </w:rPr>
        <w:t>9.2</w:t>
      </w:r>
      <w:r>
        <w:rPr>
          <w:b/>
        </w:rPr>
        <w:t xml:space="preserve"> </w:t>
      </w:r>
      <w:r w:rsidRPr="009D159C">
        <w:t>O</w:t>
      </w:r>
      <w:r>
        <w:t xml:space="preserve"> </w:t>
      </w:r>
      <w:r w:rsidR="00F676B2">
        <w:t xml:space="preserve">Requerimento e </w:t>
      </w:r>
      <w:proofErr w:type="spellStart"/>
      <w:r w:rsidR="00F676B2">
        <w:t>Autodeclaração</w:t>
      </w:r>
      <w:proofErr w:type="spellEnd"/>
      <w:r w:rsidR="00F676B2">
        <w:t xml:space="preserve"> de Espaço Cultural</w:t>
      </w:r>
      <w:r w:rsidR="008A66EC">
        <w:t xml:space="preserve"> anexo deste Termo de Compromisso considera-se parte</w:t>
      </w:r>
      <w:r w:rsidR="000E492F">
        <w:t xml:space="preserve"> integrante e indissociável, como se transcrito fosse.</w:t>
      </w:r>
    </w:p>
    <w:p w:rsidR="009024B4" w:rsidRDefault="000E492F" w:rsidP="00CA28B1">
      <w:pPr>
        <w:pStyle w:val="Cabealho"/>
        <w:jc w:val="both"/>
      </w:pPr>
      <w:proofErr w:type="gramStart"/>
      <w:r w:rsidRPr="000E492F">
        <w:rPr>
          <w:b/>
        </w:rPr>
        <w:t>9.3</w:t>
      </w:r>
      <w:r>
        <w:rPr>
          <w:b/>
        </w:rPr>
        <w:t xml:space="preserve"> </w:t>
      </w:r>
      <w:r w:rsidRPr="000E492F">
        <w:t>A</w:t>
      </w:r>
      <w:r w:rsidR="009024B4">
        <w:t>s</w:t>
      </w:r>
      <w:proofErr w:type="gramEnd"/>
      <w:r w:rsidR="009024B4">
        <w:t xml:space="preserve"> atividades do projeto poderão ser executadas pelo proponente ou por profissionais contratados para este fim.</w:t>
      </w:r>
    </w:p>
    <w:p w:rsidR="000E492F" w:rsidRDefault="009024B4" w:rsidP="00CA28B1">
      <w:pPr>
        <w:pStyle w:val="Cabealho"/>
        <w:jc w:val="both"/>
      </w:pPr>
      <w:r>
        <w:rPr>
          <w:b/>
        </w:rPr>
        <w:t xml:space="preserve">9.3.1 </w:t>
      </w:r>
      <w:r w:rsidRPr="009024B4">
        <w:t>A</w:t>
      </w:r>
      <w:r w:rsidR="008218D2">
        <w:t xml:space="preserve"> fim de garantir o fomento da economia local, os proponentes deverão contr</w:t>
      </w:r>
      <w:r w:rsidR="009C0E50">
        <w:t>atar, preferencialmente, prestadores de serviços e fornecedores estabelecidos no Município de Guanhães para execução das atividades dos projetos culturais</w:t>
      </w:r>
      <w:r w:rsidR="009139C5">
        <w:t>.</w:t>
      </w:r>
    </w:p>
    <w:p w:rsidR="009139C5" w:rsidRDefault="009139C5" w:rsidP="00CA28B1">
      <w:pPr>
        <w:pStyle w:val="Cabealho"/>
        <w:jc w:val="both"/>
      </w:pPr>
    </w:p>
    <w:p w:rsidR="009139C5" w:rsidRDefault="009139C5" w:rsidP="00CA28B1">
      <w:pPr>
        <w:pStyle w:val="Cabealho"/>
        <w:jc w:val="both"/>
        <w:rPr>
          <w:b/>
        </w:rPr>
      </w:pPr>
      <w:r>
        <w:rPr>
          <w:b/>
        </w:rPr>
        <w:t>CLÁUSULA DÉCIMA – DO FORO</w:t>
      </w:r>
    </w:p>
    <w:p w:rsidR="009139C5" w:rsidRDefault="009139C5" w:rsidP="00CA28B1">
      <w:pPr>
        <w:pStyle w:val="Cabealho"/>
        <w:jc w:val="both"/>
        <w:rPr>
          <w:b/>
        </w:rPr>
      </w:pPr>
    </w:p>
    <w:p w:rsidR="009139C5" w:rsidRDefault="009139C5" w:rsidP="00CA28B1">
      <w:pPr>
        <w:pStyle w:val="Cabealho"/>
        <w:jc w:val="both"/>
      </w:pPr>
      <w:r>
        <w:rPr>
          <w:b/>
        </w:rPr>
        <w:t xml:space="preserve">10.1 </w:t>
      </w:r>
      <w:proofErr w:type="gramStart"/>
      <w:r w:rsidRPr="009139C5">
        <w:t>Para</w:t>
      </w:r>
      <w:r>
        <w:t xml:space="preserve">  dirimir</w:t>
      </w:r>
      <w:proofErr w:type="gramEnd"/>
      <w:r>
        <w:t xml:space="preserve"> quaisquer questões decorrentes deste Termo, que de outra forma não possam ser resolvidas, as partes elegem o foro de Guanhães.</w:t>
      </w:r>
    </w:p>
    <w:p w:rsidR="009139C5" w:rsidRDefault="009139C5" w:rsidP="00CA28B1">
      <w:pPr>
        <w:pStyle w:val="Cabealho"/>
        <w:jc w:val="both"/>
      </w:pPr>
      <w:r w:rsidRPr="009139C5">
        <w:rPr>
          <w:b/>
        </w:rPr>
        <w:t>10.2</w:t>
      </w:r>
      <w:r>
        <w:rPr>
          <w:b/>
        </w:rPr>
        <w:t xml:space="preserve"> </w:t>
      </w:r>
      <w:r w:rsidRPr="009139C5">
        <w:t>E</w:t>
      </w:r>
      <w:r>
        <w:t xml:space="preserve"> por estarem assim justos e de acordo, firmam o presente</w:t>
      </w:r>
      <w:r w:rsidR="00EA5021">
        <w:t xml:space="preserve"> instrumento, em 02 (duas) vias de igual teor e forma, na presença das testemunhas abaixo indicadas, para que surta seus jurídicos e legais efeitos.</w:t>
      </w:r>
    </w:p>
    <w:p w:rsidR="00EA5021" w:rsidRDefault="00EA5021" w:rsidP="00CA28B1">
      <w:pPr>
        <w:pStyle w:val="Cabealho"/>
        <w:jc w:val="both"/>
      </w:pPr>
    </w:p>
    <w:p w:rsidR="00EA5021" w:rsidRDefault="00EA5021" w:rsidP="00CA28B1">
      <w:pPr>
        <w:pStyle w:val="Cabealho"/>
        <w:jc w:val="both"/>
      </w:pPr>
      <w:proofErr w:type="gramStart"/>
      <w:r>
        <w:t xml:space="preserve">Guanhães,   </w:t>
      </w:r>
      <w:proofErr w:type="gramEnd"/>
      <w:r>
        <w:t xml:space="preserve">         de                              </w:t>
      </w:r>
      <w:proofErr w:type="spellStart"/>
      <w:r>
        <w:t>de</w:t>
      </w:r>
      <w:proofErr w:type="spellEnd"/>
      <w:r>
        <w:t xml:space="preserve">  2020.</w:t>
      </w:r>
    </w:p>
    <w:p w:rsidR="00EA5021" w:rsidRDefault="00EA5021" w:rsidP="00CA28B1">
      <w:pPr>
        <w:pStyle w:val="Cabealho"/>
        <w:jc w:val="both"/>
      </w:pPr>
    </w:p>
    <w:p w:rsidR="00EA5021" w:rsidRDefault="00EA5021" w:rsidP="00CA28B1">
      <w:pPr>
        <w:pStyle w:val="Cabealho"/>
        <w:jc w:val="both"/>
      </w:pPr>
      <w:r>
        <w:t>____________________________________</w:t>
      </w:r>
    </w:p>
    <w:p w:rsidR="00EA5021" w:rsidRDefault="00EA5021" w:rsidP="00CA28B1">
      <w:pPr>
        <w:pStyle w:val="Cabealho"/>
        <w:jc w:val="both"/>
        <w:rPr>
          <w:b/>
        </w:rPr>
      </w:pPr>
      <w:r>
        <w:rPr>
          <w:b/>
        </w:rPr>
        <w:t>FLÁVIO ROBERTO DOS REIS</w:t>
      </w:r>
    </w:p>
    <w:p w:rsidR="00EA5021" w:rsidRDefault="00EA5021" w:rsidP="00CA28B1">
      <w:pPr>
        <w:pStyle w:val="Cabealho"/>
        <w:jc w:val="both"/>
        <w:rPr>
          <w:b/>
        </w:rPr>
      </w:pPr>
      <w:r>
        <w:rPr>
          <w:b/>
        </w:rPr>
        <w:t>Secretaria Municipal de Cultura e Turismo</w:t>
      </w:r>
    </w:p>
    <w:p w:rsidR="00EA5021" w:rsidRDefault="00EA5021" w:rsidP="00CA28B1">
      <w:pPr>
        <w:pStyle w:val="Cabealho"/>
        <w:jc w:val="both"/>
        <w:rPr>
          <w:b/>
        </w:rPr>
      </w:pPr>
    </w:p>
    <w:p w:rsidR="00EA5021" w:rsidRDefault="00EA5021" w:rsidP="00CA28B1">
      <w:pPr>
        <w:pStyle w:val="Cabealho"/>
        <w:jc w:val="both"/>
        <w:rPr>
          <w:b/>
        </w:rPr>
      </w:pPr>
      <w:r>
        <w:rPr>
          <w:b/>
        </w:rPr>
        <w:t>___________________________________</w:t>
      </w:r>
    </w:p>
    <w:p w:rsidR="00EA5021" w:rsidRDefault="00EA5021" w:rsidP="00CA28B1">
      <w:pPr>
        <w:pStyle w:val="Cabealho"/>
        <w:jc w:val="both"/>
        <w:rPr>
          <w:b/>
        </w:rPr>
      </w:pPr>
      <w:proofErr w:type="gramStart"/>
      <w:r>
        <w:rPr>
          <w:b/>
        </w:rPr>
        <w:t>Beneficiário(</w:t>
      </w:r>
      <w:proofErr w:type="gramEnd"/>
      <w:r>
        <w:rPr>
          <w:b/>
        </w:rPr>
        <w:t>a)</w:t>
      </w:r>
    </w:p>
    <w:p w:rsidR="00D16156" w:rsidRDefault="00D16156" w:rsidP="00CA28B1">
      <w:pPr>
        <w:pStyle w:val="Cabealho"/>
        <w:jc w:val="both"/>
        <w:rPr>
          <w:b/>
        </w:rPr>
      </w:pPr>
    </w:p>
    <w:p w:rsidR="00D16156" w:rsidRDefault="00D16156" w:rsidP="00CA28B1">
      <w:pPr>
        <w:pStyle w:val="Cabealho"/>
        <w:jc w:val="both"/>
        <w:rPr>
          <w:b/>
        </w:rPr>
      </w:pPr>
      <w:r>
        <w:rPr>
          <w:b/>
        </w:rPr>
        <w:t>TESTEMUNHAS:</w:t>
      </w:r>
    </w:p>
    <w:p w:rsidR="00D16156" w:rsidRDefault="00D16156" w:rsidP="00CA28B1">
      <w:pPr>
        <w:pStyle w:val="Cabealho"/>
        <w:jc w:val="both"/>
        <w:rPr>
          <w:b/>
        </w:rPr>
      </w:pPr>
    </w:p>
    <w:p w:rsidR="00D16156" w:rsidRDefault="00D16156" w:rsidP="00CA28B1">
      <w:pPr>
        <w:pStyle w:val="Cabealho"/>
        <w:jc w:val="both"/>
        <w:rPr>
          <w:b/>
        </w:rPr>
      </w:pPr>
      <w:r>
        <w:rPr>
          <w:b/>
        </w:rPr>
        <w:t>1-</w:t>
      </w:r>
    </w:p>
    <w:p w:rsidR="00D16156" w:rsidRDefault="00D16156" w:rsidP="00CA28B1">
      <w:pPr>
        <w:pStyle w:val="Cabealho"/>
        <w:jc w:val="both"/>
        <w:rPr>
          <w:b/>
        </w:rPr>
      </w:pPr>
      <w:r>
        <w:rPr>
          <w:b/>
        </w:rPr>
        <w:t>___________________________________</w:t>
      </w:r>
    </w:p>
    <w:p w:rsidR="00D16156" w:rsidRDefault="00D16156" w:rsidP="00CA28B1">
      <w:pPr>
        <w:pStyle w:val="Cabealho"/>
        <w:jc w:val="both"/>
        <w:rPr>
          <w:b/>
        </w:rPr>
      </w:pPr>
    </w:p>
    <w:p w:rsidR="00EA5021" w:rsidRDefault="00D16156" w:rsidP="00CA28B1">
      <w:pPr>
        <w:pStyle w:val="Cabealho"/>
        <w:jc w:val="both"/>
        <w:rPr>
          <w:b/>
        </w:rPr>
      </w:pPr>
      <w:proofErr w:type="gramStart"/>
      <w:r>
        <w:rPr>
          <w:b/>
        </w:rPr>
        <w:t>NOME:_</w:t>
      </w:r>
      <w:proofErr w:type="gramEnd"/>
      <w:r>
        <w:rPr>
          <w:b/>
        </w:rPr>
        <w:t>____________________________</w:t>
      </w:r>
    </w:p>
    <w:p w:rsidR="00D16156" w:rsidRDefault="00D16156" w:rsidP="00CA28B1">
      <w:pPr>
        <w:pStyle w:val="Cabealho"/>
        <w:jc w:val="both"/>
        <w:rPr>
          <w:b/>
        </w:rPr>
      </w:pPr>
      <w:proofErr w:type="gramStart"/>
      <w:r>
        <w:rPr>
          <w:b/>
        </w:rPr>
        <w:t>CPF.:</w:t>
      </w:r>
      <w:proofErr w:type="gramEnd"/>
      <w:r>
        <w:rPr>
          <w:b/>
        </w:rPr>
        <w:t>_______________________________</w:t>
      </w:r>
    </w:p>
    <w:p w:rsidR="00EA5021" w:rsidRDefault="00EA5021" w:rsidP="00CA28B1">
      <w:pPr>
        <w:pStyle w:val="Cabealho"/>
        <w:jc w:val="both"/>
        <w:rPr>
          <w:b/>
        </w:rPr>
      </w:pPr>
    </w:p>
    <w:p w:rsidR="009139C5" w:rsidRPr="009139C5" w:rsidRDefault="009139C5" w:rsidP="00CA28B1">
      <w:pPr>
        <w:pStyle w:val="Cabealho"/>
        <w:jc w:val="both"/>
      </w:pPr>
      <w:r>
        <w:t xml:space="preserve"> </w:t>
      </w:r>
    </w:p>
    <w:p w:rsidR="00D16156" w:rsidRDefault="00D16156" w:rsidP="00D16156">
      <w:pPr>
        <w:pStyle w:val="Cabealho"/>
        <w:jc w:val="both"/>
        <w:rPr>
          <w:b/>
        </w:rPr>
      </w:pPr>
      <w:r>
        <w:rPr>
          <w:b/>
        </w:rPr>
        <w:t>2-</w:t>
      </w:r>
    </w:p>
    <w:p w:rsidR="00D16156" w:rsidRDefault="00D16156" w:rsidP="00D16156">
      <w:pPr>
        <w:pStyle w:val="Cabealho"/>
        <w:jc w:val="both"/>
        <w:rPr>
          <w:b/>
        </w:rPr>
      </w:pPr>
      <w:r>
        <w:rPr>
          <w:b/>
        </w:rPr>
        <w:t>___________________________________</w:t>
      </w:r>
    </w:p>
    <w:p w:rsidR="00D16156" w:rsidRDefault="00D16156" w:rsidP="00D16156">
      <w:pPr>
        <w:pStyle w:val="Cabealho"/>
        <w:jc w:val="both"/>
        <w:rPr>
          <w:b/>
        </w:rPr>
      </w:pPr>
    </w:p>
    <w:p w:rsidR="00D16156" w:rsidRDefault="00D16156" w:rsidP="00D16156">
      <w:pPr>
        <w:pStyle w:val="Cabealho"/>
        <w:jc w:val="both"/>
        <w:rPr>
          <w:b/>
        </w:rPr>
      </w:pPr>
      <w:proofErr w:type="gramStart"/>
      <w:r>
        <w:rPr>
          <w:b/>
        </w:rPr>
        <w:t>NOME:_</w:t>
      </w:r>
      <w:proofErr w:type="gramEnd"/>
      <w:r>
        <w:rPr>
          <w:b/>
        </w:rPr>
        <w:t>____________________________</w:t>
      </w:r>
    </w:p>
    <w:p w:rsidR="007D38C9" w:rsidRPr="000974DE" w:rsidRDefault="00D16156">
      <w:pPr>
        <w:pStyle w:val="Cabealho"/>
        <w:jc w:val="both"/>
        <w:rPr>
          <w:b/>
        </w:rPr>
      </w:pPr>
      <w:proofErr w:type="gramStart"/>
      <w:r>
        <w:rPr>
          <w:b/>
        </w:rPr>
        <w:t>CPF.:</w:t>
      </w:r>
      <w:proofErr w:type="gramEnd"/>
      <w:r>
        <w:rPr>
          <w:b/>
        </w:rPr>
        <w:t>_______________________________</w:t>
      </w:r>
    </w:p>
    <w:sectPr w:rsidR="007D38C9" w:rsidRPr="00097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2948"/>
    <w:multiLevelType w:val="multilevel"/>
    <w:tmpl w:val="E02EC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A9"/>
    <w:rsid w:val="00054001"/>
    <w:rsid w:val="00070B31"/>
    <w:rsid w:val="000974DE"/>
    <w:rsid w:val="000B15A9"/>
    <w:rsid w:val="000E492F"/>
    <w:rsid w:val="000E7277"/>
    <w:rsid w:val="0011740C"/>
    <w:rsid w:val="00195AC7"/>
    <w:rsid w:val="00212C11"/>
    <w:rsid w:val="00402DF1"/>
    <w:rsid w:val="00411D29"/>
    <w:rsid w:val="00426D25"/>
    <w:rsid w:val="00435CA9"/>
    <w:rsid w:val="004D68AD"/>
    <w:rsid w:val="005164EC"/>
    <w:rsid w:val="005F3D0C"/>
    <w:rsid w:val="00695F67"/>
    <w:rsid w:val="006E08B9"/>
    <w:rsid w:val="00736BCA"/>
    <w:rsid w:val="007662EC"/>
    <w:rsid w:val="007B1CE3"/>
    <w:rsid w:val="007B66BB"/>
    <w:rsid w:val="007D2758"/>
    <w:rsid w:val="007D38C9"/>
    <w:rsid w:val="008218D2"/>
    <w:rsid w:val="0087763B"/>
    <w:rsid w:val="008A66EC"/>
    <w:rsid w:val="008D0770"/>
    <w:rsid w:val="008E11B5"/>
    <w:rsid w:val="008E79D8"/>
    <w:rsid w:val="00901A90"/>
    <w:rsid w:val="009024B4"/>
    <w:rsid w:val="009139C5"/>
    <w:rsid w:val="009C0E50"/>
    <w:rsid w:val="009D159C"/>
    <w:rsid w:val="00A23150"/>
    <w:rsid w:val="00A5164F"/>
    <w:rsid w:val="00AB562B"/>
    <w:rsid w:val="00AF4641"/>
    <w:rsid w:val="00B11FB7"/>
    <w:rsid w:val="00B4369A"/>
    <w:rsid w:val="00B56C65"/>
    <w:rsid w:val="00BD12A5"/>
    <w:rsid w:val="00BD1727"/>
    <w:rsid w:val="00BF71BD"/>
    <w:rsid w:val="00C63D95"/>
    <w:rsid w:val="00CA28B1"/>
    <w:rsid w:val="00D16156"/>
    <w:rsid w:val="00E2575A"/>
    <w:rsid w:val="00EA5021"/>
    <w:rsid w:val="00EE0D6A"/>
    <w:rsid w:val="00EF1BA2"/>
    <w:rsid w:val="00F5123B"/>
    <w:rsid w:val="00F676B2"/>
    <w:rsid w:val="00F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A148-4D7F-4EC7-96DB-058BC4D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15A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B15A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D1D4-34F2-4965-A636-620A9838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cp:lastPrinted>2020-12-08T14:09:00Z</cp:lastPrinted>
  <dcterms:created xsi:type="dcterms:W3CDTF">2020-10-23T20:50:00Z</dcterms:created>
  <dcterms:modified xsi:type="dcterms:W3CDTF">2020-12-08T14:13:00Z</dcterms:modified>
</cp:coreProperties>
</file>