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4C6E3" w14:textId="6CE8A2AC" w:rsidR="00C87306" w:rsidRPr="002E6F57" w:rsidRDefault="00C749F2" w:rsidP="002E6F5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67DA2">
        <w:rPr>
          <w:b/>
          <w:sz w:val="24"/>
          <w:szCs w:val="24"/>
        </w:rPr>
        <w:t>EDITAL DE CHAMADA PÚBLICA</w:t>
      </w:r>
      <w:r w:rsidR="00361458">
        <w:rPr>
          <w:b/>
          <w:sz w:val="24"/>
          <w:szCs w:val="24"/>
        </w:rPr>
        <w:t xml:space="preserve"> </w:t>
      </w:r>
      <w:r w:rsidRPr="00767DA2">
        <w:rPr>
          <w:b/>
          <w:sz w:val="24"/>
          <w:szCs w:val="24"/>
        </w:rPr>
        <w:t>VISANDO A CAPTAÇÃO DE RECURSOS FINANCEIROS, POR MEIO DE PATROCÍNIO DE EMPRESAS PÚBLICAS E/OU PRIVADAS</w:t>
      </w:r>
      <w:r w:rsidRPr="005C5660">
        <w:rPr>
          <w:rFonts w:ascii="Arial" w:hAnsi="Arial" w:cs="Arial"/>
        </w:rPr>
        <w:t xml:space="preserve">, </w:t>
      </w:r>
      <w:r w:rsidR="002E6F57" w:rsidRPr="002E6F57">
        <w:rPr>
          <w:rFonts w:ascii="Arial" w:hAnsi="Arial" w:cs="Arial"/>
          <w:b/>
          <w:bCs/>
        </w:rPr>
        <w:t>NA FESTA DOS 149º ANIVERSÁRIO DE GUANHÃES QUE ACOTECERÁ NOS DIAS 24,25 E 26 DE OUTUBRO DE 2024.</w:t>
      </w:r>
    </w:p>
    <w:p w14:paraId="304EDE96" w14:textId="77777777" w:rsidR="00E70293" w:rsidRPr="00E70293" w:rsidRDefault="00E70293">
      <w:pPr>
        <w:pStyle w:val="Corpodetexto"/>
        <w:spacing w:before="0"/>
        <w:ind w:left="0"/>
        <w:jc w:val="left"/>
        <w:rPr>
          <w:rFonts w:ascii="Times New Roman" w:hAnsi="Times New Roman" w:cs="Times New Roman"/>
          <w:b/>
          <w:sz w:val="22"/>
        </w:rPr>
      </w:pPr>
    </w:p>
    <w:p w14:paraId="5CBDFE87" w14:textId="26E27D71" w:rsidR="00C87306" w:rsidRPr="00E70293" w:rsidRDefault="001B6096">
      <w:pPr>
        <w:ind w:left="3242" w:right="3241"/>
        <w:jc w:val="center"/>
        <w:rPr>
          <w:rFonts w:ascii="Times New Roman" w:hAnsi="Times New Roman" w:cs="Times New Roman"/>
          <w:b/>
          <w:sz w:val="24"/>
        </w:rPr>
      </w:pPr>
      <w:r w:rsidRPr="00E70293">
        <w:rPr>
          <w:rFonts w:ascii="Times New Roman" w:hAnsi="Times New Roman" w:cs="Times New Roman"/>
          <w:b/>
          <w:sz w:val="24"/>
        </w:rPr>
        <w:t>EDITAL</w:t>
      </w:r>
      <w:r w:rsidR="0093428B">
        <w:rPr>
          <w:rFonts w:ascii="Times New Roman" w:hAnsi="Times New Roman" w:cs="Times New Roman"/>
          <w:b/>
          <w:sz w:val="24"/>
        </w:rPr>
        <w:t xml:space="preserve"> DE CHAMAMENTO</w:t>
      </w:r>
      <w:r w:rsidRPr="00E70293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7511B0" w:rsidRPr="00E70293">
        <w:rPr>
          <w:rFonts w:ascii="Times New Roman" w:hAnsi="Times New Roman" w:cs="Times New Roman"/>
          <w:b/>
          <w:sz w:val="24"/>
        </w:rPr>
        <w:t xml:space="preserve">Nº </w:t>
      </w:r>
      <w:r w:rsidR="0093428B">
        <w:rPr>
          <w:rFonts w:ascii="Times New Roman" w:hAnsi="Times New Roman" w:cs="Times New Roman"/>
          <w:b/>
          <w:sz w:val="24"/>
        </w:rPr>
        <w:t>00</w:t>
      </w:r>
      <w:r w:rsidR="002E6F57">
        <w:rPr>
          <w:rFonts w:ascii="Times New Roman" w:hAnsi="Times New Roman" w:cs="Times New Roman"/>
          <w:b/>
          <w:sz w:val="24"/>
        </w:rPr>
        <w:t>8/2024</w:t>
      </w:r>
    </w:p>
    <w:p w14:paraId="76A1047C" w14:textId="77777777" w:rsidR="00E70293" w:rsidRDefault="00E70293">
      <w:pPr>
        <w:pStyle w:val="Corpodetexto"/>
        <w:spacing w:before="0"/>
        <w:ind w:left="0"/>
        <w:jc w:val="left"/>
        <w:rPr>
          <w:rFonts w:ascii="Arial"/>
          <w:b/>
        </w:rPr>
      </w:pPr>
    </w:p>
    <w:p w14:paraId="1A3612B1" w14:textId="6E7C06E8" w:rsidR="007511B0" w:rsidRDefault="007511B0" w:rsidP="009D5945">
      <w:pPr>
        <w:spacing w:line="360" w:lineRule="auto"/>
        <w:jc w:val="both"/>
        <w:rPr>
          <w:rFonts w:ascii="Times New Roman" w:hAnsi="Times New Roman" w:cs="Times New Roman"/>
        </w:rPr>
      </w:pPr>
      <w:r w:rsidRPr="005C4002">
        <w:rPr>
          <w:rFonts w:ascii="Times New Roman" w:hAnsi="Times New Roman" w:cs="Times New Roman"/>
        </w:rPr>
        <w:t xml:space="preserve">A Prefeitura Municipal de Guanhães torna publico </w:t>
      </w:r>
      <w:r w:rsidR="005C4002" w:rsidRPr="005C4002">
        <w:rPr>
          <w:rFonts w:ascii="Times New Roman" w:hAnsi="Times New Roman" w:cs="Times New Roman"/>
          <w:b/>
          <w:sz w:val="24"/>
          <w:szCs w:val="24"/>
        </w:rPr>
        <w:t>a CAPTAÇÃO DE RECURSOS FINANCEIROS, POR MEIO DE PATROCÍNIO DE EMPRESAS PÚBLICAS E/OU PRIVADAS PARA</w:t>
      </w:r>
      <w:r w:rsidRPr="00E70293">
        <w:rPr>
          <w:rFonts w:ascii="Times New Roman" w:hAnsi="Times New Roman" w:cs="Times New Roman"/>
        </w:rPr>
        <w:t xml:space="preserve"> o evento </w:t>
      </w:r>
      <w:r w:rsidR="002E6F57" w:rsidRPr="002E6F57">
        <w:rPr>
          <w:rFonts w:ascii="Times New Roman" w:hAnsi="Times New Roman" w:cs="Times New Roman"/>
          <w:b/>
          <w:bCs/>
        </w:rPr>
        <w:t xml:space="preserve">ANIVERSARIO </w:t>
      </w:r>
      <w:r w:rsidR="00390C92" w:rsidRPr="00390C92">
        <w:rPr>
          <w:rFonts w:ascii="Times New Roman" w:hAnsi="Times New Roman" w:cs="Times New Roman"/>
          <w:b/>
          <w:bCs/>
        </w:rPr>
        <w:t>DE</w:t>
      </w:r>
      <w:r w:rsidR="009D5945" w:rsidRPr="009D5945">
        <w:rPr>
          <w:rFonts w:ascii="Times New Roman" w:hAnsi="Times New Roman" w:cs="Times New Roman"/>
          <w:b/>
          <w:bCs/>
          <w:color w:val="000000"/>
        </w:rPr>
        <w:t xml:space="preserve"> GUANHÃES/MG</w:t>
      </w:r>
      <w:r w:rsidR="009D5945" w:rsidRPr="009D5945">
        <w:rPr>
          <w:rFonts w:ascii="Times New Roman" w:hAnsi="Times New Roman" w:cs="Times New Roman"/>
          <w:bCs/>
          <w:color w:val="000000"/>
        </w:rPr>
        <w:t xml:space="preserve">”, que acontecerá nos dias </w:t>
      </w:r>
      <w:r w:rsidR="002E6F57">
        <w:rPr>
          <w:rFonts w:ascii="Times New Roman" w:hAnsi="Times New Roman" w:cs="Times New Roman"/>
          <w:bCs/>
          <w:color w:val="000000"/>
        </w:rPr>
        <w:t xml:space="preserve"> </w:t>
      </w:r>
      <w:r w:rsidR="002E6F57" w:rsidRPr="00ED6355">
        <w:rPr>
          <w:rFonts w:ascii="Times New Roman" w:hAnsi="Times New Roman" w:cs="Times New Roman"/>
          <w:b/>
          <w:color w:val="000000"/>
        </w:rPr>
        <w:t>24,25 e 2</w:t>
      </w:r>
      <w:r w:rsidR="00ED6355" w:rsidRPr="00ED6355">
        <w:rPr>
          <w:rFonts w:ascii="Times New Roman" w:hAnsi="Times New Roman" w:cs="Times New Roman"/>
          <w:b/>
          <w:color w:val="000000"/>
        </w:rPr>
        <w:t xml:space="preserve">6 </w:t>
      </w:r>
      <w:r w:rsidR="002E6F57" w:rsidRPr="00ED6355">
        <w:rPr>
          <w:rFonts w:ascii="Times New Roman" w:hAnsi="Times New Roman" w:cs="Times New Roman"/>
          <w:b/>
          <w:color w:val="000000"/>
        </w:rPr>
        <w:t xml:space="preserve"> de  Outubr</w:t>
      </w:r>
      <w:r w:rsidR="00ED6355" w:rsidRPr="00ED6355">
        <w:rPr>
          <w:rFonts w:ascii="Times New Roman" w:hAnsi="Times New Roman" w:cs="Times New Roman"/>
          <w:b/>
          <w:color w:val="000000"/>
        </w:rPr>
        <w:t>o de 2024</w:t>
      </w:r>
      <w:r w:rsidR="00ED6355">
        <w:rPr>
          <w:rFonts w:ascii="Times New Roman" w:hAnsi="Times New Roman" w:cs="Times New Roman"/>
          <w:bCs/>
          <w:color w:val="000000"/>
        </w:rPr>
        <w:t xml:space="preserve"> </w:t>
      </w:r>
      <w:r w:rsidR="002E6F57">
        <w:rPr>
          <w:rFonts w:ascii="Times New Roman" w:hAnsi="Times New Roman" w:cs="Times New Roman"/>
          <w:bCs/>
          <w:color w:val="000000"/>
        </w:rPr>
        <w:t xml:space="preserve"> </w:t>
      </w:r>
      <w:r w:rsidR="009D5945">
        <w:rPr>
          <w:rFonts w:ascii="Arial" w:hAnsi="Arial" w:cs="Arial"/>
        </w:rPr>
        <w:t xml:space="preserve"> </w:t>
      </w:r>
      <w:r w:rsidRPr="00E70293">
        <w:rPr>
          <w:rFonts w:ascii="Times New Roman" w:hAnsi="Times New Roman" w:cs="Times New Roman"/>
        </w:rPr>
        <w:t xml:space="preserve">de acordo com as condições estabelecidas neste instrumento convocatório. </w:t>
      </w:r>
    </w:p>
    <w:p w14:paraId="6098846A" w14:textId="6E5804BC" w:rsidR="005C4002" w:rsidRPr="005C4002" w:rsidRDefault="005C4002" w:rsidP="009D59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002">
        <w:rPr>
          <w:rFonts w:ascii="Times New Roman" w:hAnsi="Times New Roman" w:cs="Times New Roman"/>
          <w:sz w:val="24"/>
          <w:szCs w:val="24"/>
        </w:rPr>
        <w:t xml:space="preserve">Este chamamento está de acordo com a </w:t>
      </w:r>
      <w:r w:rsidRPr="005C4002">
        <w:rPr>
          <w:rFonts w:ascii="Times New Roman" w:hAnsi="Times New Roman" w:cs="Times New Roman"/>
          <w:b/>
          <w:bCs/>
          <w:sz w:val="24"/>
          <w:szCs w:val="24"/>
        </w:rPr>
        <w:t>Lei Municipal 2.995 de 2021</w:t>
      </w:r>
      <w:r w:rsidRPr="005C4002">
        <w:rPr>
          <w:rFonts w:ascii="Times New Roman" w:hAnsi="Times New Roman" w:cs="Times New Roman"/>
          <w:sz w:val="24"/>
          <w:szCs w:val="24"/>
        </w:rPr>
        <w:t xml:space="preserve"> que trata sobre autorização do Poder Executivo receber patrocínios de empresas públicas, privadas, pessoa física e organizações não governamentais.</w:t>
      </w:r>
    </w:p>
    <w:p w14:paraId="2777DDB4" w14:textId="77777777" w:rsidR="007511B0" w:rsidRPr="00E70293" w:rsidRDefault="007511B0" w:rsidP="007511B0">
      <w:pPr>
        <w:pStyle w:val="Corpodetexto"/>
        <w:spacing w:before="0"/>
        <w:ind w:left="0"/>
        <w:rPr>
          <w:rFonts w:ascii="Times New Roman" w:hAnsi="Times New Roman" w:cs="Times New Roman"/>
        </w:rPr>
      </w:pPr>
    </w:p>
    <w:p w14:paraId="3C810E38" w14:textId="3BC3746E" w:rsidR="00C87306" w:rsidRPr="00E70293" w:rsidRDefault="007511B0" w:rsidP="007511B0">
      <w:pPr>
        <w:pStyle w:val="Corpodetexto"/>
        <w:spacing w:before="0"/>
        <w:ind w:left="0" w:firstLine="548"/>
        <w:rPr>
          <w:rFonts w:ascii="Times New Roman" w:hAnsi="Times New Roman" w:cs="Times New Roman"/>
          <w:sz w:val="26"/>
        </w:rPr>
      </w:pPr>
      <w:r w:rsidRPr="0012012A">
        <w:rPr>
          <w:rFonts w:ascii="Times New Roman" w:hAnsi="Times New Roman" w:cs="Times New Roman"/>
        </w:rPr>
        <w:t xml:space="preserve">O presente Edital e seus anexos, bem como quaisquer esclarecimentos aos seus termos, serão obtidos na sede da Secretaria Municipal de </w:t>
      </w:r>
      <w:r w:rsidR="0012012A" w:rsidRPr="0012012A">
        <w:rPr>
          <w:rFonts w:ascii="Times New Roman" w:hAnsi="Times New Roman" w:cs="Times New Roman"/>
        </w:rPr>
        <w:t>Cultura e Turismo</w:t>
      </w:r>
      <w:r w:rsidRPr="0012012A">
        <w:rPr>
          <w:rFonts w:ascii="Times New Roman" w:hAnsi="Times New Roman" w:cs="Times New Roman"/>
        </w:rPr>
        <w:t xml:space="preserve">, situada </w:t>
      </w:r>
      <w:r w:rsidR="0012012A" w:rsidRPr="0012012A">
        <w:rPr>
          <w:rFonts w:ascii="Times New Roman" w:hAnsi="Times New Roman" w:cs="Times New Roman"/>
        </w:rPr>
        <w:t>Praça JK</w:t>
      </w:r>
      <w:r w:rsidRPr="0012012A">
        <w:rPr>
          <w:rFonts w:ascii="Times New Roman" w:hAnsi="Times New Roman" w:cs="Times New Roman"/>
        </w:rPr>
        <w:t xml:space="preserve"> , nº </w:t>
      </w:r>
      <w:r w:rsidR="0012012A" w:rsidRPr="0012012A">
        <w:rPr>
          <w:rFonts w:ascii="Times New Roman" w:hAnsi="Times New Roman" w:cs="Times New Roman"/>
        </w:rPr>
        <w:t>105</w:t>
      </w:r>
      <w:r w:rsidRPr="0012012A">
        <w:rPr>
          <w:rFonts w:ascii="Times New Roman" w:hAnsi="Times New Roman" w:cs="Times New Roman"/>
        </w:rPr>
        <w:t xml:space="preserve"> , Centro, Guanhães/MG</w:t>
      </w:r>
    </w:p>
    <w:p w14:paraId="3E0B4D4A" w14:textId="77777777" w:rsidR="00C87306" w:rsidRPr="00E70293" w:rsidRDefault="001B6096">
      <w:pPr>
        <w:pStyle w:val="Ttulo11"/>
        <w:numPr>
          <w:ilvl w:val="0"/>
          <w:numId w:val="19"/>
        </w:numPr>
        <w:tabs>
          <w:tab w:val="left" w:pos="910"/>
        </w:tabs>
        <w:ind w:hanging="361"/>
        <w:jc w:val="both"/>
        <w:rPr>
          <w:rFonts w:ascii="Times New Roman" w:hAnsi="Times New Roman" w:cs="Times New Roman"/>
        </w:rPr>
      </w:pPr>
      <w:r w:rsidRPr="00E70293">
        <w:rPr>
          <w:rFonts w:ascii="Times New Roman" w:hAnsi="Times New Roman" w:cs="Times New Roman"/>
        </w:rPr>
        <w:t>DO</w:t>
      </w:r>
      <w:r w:rsidRPr="00E70293">
        <w:rPr>
          <w:rFonts w:ascii="Times New Roman" w:hAnsi="Times New Roman" w:cs="Times New Roman"/>
          <w:spacing w:val="-1"/>
        </w:rPr>
        <w:t xml:space="preserve"> </w:t>
      </w:r>
      <w:r w:rsidRPr="00E70293">
        <w:rPr>
          <w:rFonts w:ascii="Times New Roman" w:hAnsi="Times New Roman" w:cs="Times New Roman"/>
        </w:rPr>
        <w:t>OBJETO</w:t>
      </w:r>
    </w:p>
    <w:p w14:paraId="0D44F326" w14:textId="756E2F88" w:rsidR="0012012A" w:rsidRDefault="0018498B">
      <w:pPr>
        <w:pStyle w:val="PargrafodaLista"/>
        <w:numPr>
          <w:ilvl w:val="1"/>
          <w:numId w:val="19"/>
        </w:numPr>
        <w:tabs>
          <w:tab w:val="left" w:pos="1190"/>
        </w:tabs>
        <w:spacing w:before="0"/>
        <w:ind w:right="476" w:firstLine="0"/>
        <w:rPr>
          <w:rFonts w:ascii="Times New Roman" w:hAnsi="Times New Roman" w:cs="Times New Roman"/>
          <w:sz w:val="24"/>
        </w:rPr>
      </w:pPr>
      <w:r w:rsidRPr="0018498B">
        <w:rPr>
          <w:rFonts w:ascii="Times New Roman" w:hAnsi="Times New Roman" w:cs="Times New Roman"/>
          <w:sz w:val="24"/>
          <w:lang w:bidi="pt-BR"/>
        </w:rPr>
        <w:t xml:space="preserve">Constitui objeto do presente instrumento a </w:t>
      </w:r>
      <w:r w:rsidRPr="00425ECC">
        <w:rPr>
          <w:rFonts w:ascii="Times New Roman" w:hAnsi="Times New Roman" w:cs="Times New Roman"/>
          <w:b/>
          <w:bCs/>
          <w:sz w:val="24"/>
          <w:lang w:bidi="pt-BR"/>
        </w:rPr>
        <w:t>CAPTAÇÃO DE RECURSOS FINANCEIROS, POR MEIO DE PATROCÍNIO DE EMPRESAS PÚBLICAS E/OU PRIVADAS, PARA O EVENTO</w:t>
      </w:r>
      <w:r w:rsidR="001B6096" w:rsidRPr="00425ECC">
        <w:rPr>
          <w:rFonts w:ascii="Times New Roman" w:hAnsi="Times New Roman" w:cs="Times New Roman"/>
          <w:b/>
          <w:bCs/>
          <w:sz w:val="24"/>
        </w:rPr>
        <w:t xml:space="preserve"> </w:t>
      </w:r>
      <w:r w:rsidR="00ED6355">
        <w:rPr>
          <w:rFonts w:ascii="Times New Roman" w:hAnsi="Times New Roman" w:cs="Times New Roman"/>
          <w:b/>
          <w:bCs/>
          <w:sz w:val="24"/>
        </w:rPr>
        <w:t xml:space="preserve">149 Aniversário de Guanhães . </w:t>
      </w:r>
      <w:r w:rsidR="0012012A">
        <w:rPr>
          <w:rFonts w:ascii="Times New Roman" w:hAnsi="Times New Roman" w:cs="Times New Roman"/>
          <w:sz w:val="24"/>
        </w:rPr>
        <w:t xml:space="preserve"> </w:t>
      </w:r>
    </w:p>
    <w:p w14:paraId="52A0ECA5" w14:textId="20D9906C" w:rsidR="00C87306" w:rsidRPr="00E70293" w:rsidRDefault="001B6096">
      <w:pPr>
        <w:pStyle w:val="PargrafodaLista"/>
        <w:numPr>
          <w:ilvl w:val="1"/>
          <w:numId w:val="19"/>
        </w:numPr>
        <w:tabs>
          <w:tab w:val="left" w:pos="1190"/>
        </w:tabs>
        <w:spacing w:before="0"/>
        <w:ind w:right="476" w:firstLine="0"/>
        <w:rPr>
          <w:rFonts w:ascii="Times New Roman" w:hAnsi="Times New Roman" w:cs="Times New Roman"/>
          <w:sz w:val="24"/>
        </w:rPr>
      </w:pPr>
      <w:r w:rsidRPr="00E70293">
        <w:rPr>
          <w:rFonts w:ascii="Times New Roman" w:hAnsi="Times New Roman" w:cs="Times New Roman"/>
          <w:sz w:val="24"/>
        </w:rPr>
        <w:t>Serão</w:t>
      </w:r>
      <w:r w:rsidRPr="00E70293">
        <w:rPr>
          <w:rFonts w:ascii="Times New Roman" w:hAnsi="Times New Roman" w:cs="Times New Roman"/>
          <w:spacing w:val="1"/>
          <w:sz w:val="24"/>
        </w:rPr>
        <w:t xml:space="preserve"> </w:t>
      </w:r>
      <w:r w:rsidRPr="00E70293">
        <w:rPr>
          <w:rFonts w:ascii="Times New Roman" w:hAnsi="Times New Roman" w:cs="Times New Roman"/>
          <w:sz w:val="24"/>
        </w:rPr>
        <w:t>feitos</w:t>
      </w:r>
      <w:r w:rsidRPr="00E70293">
        <w:rPr>
          <w:rFonts w:ascii="Times New Roman" w:hAnsi="Times New Roman" w:cs="Times New Roman"/>
          <w:spacing w:val="-3"/>
          <w:sz w:val="24"/>
        </w:rPr>
        <w:t xml:space="preserve"> </w:t>
      </w:r>
      <w:r w:rsidRPr="00E70293">
        <w:rPr>
          <w:rFonts w:ascii="Times New Roman" w:hAnsi="Times New Roman" w:cs="Times New Roman"/>
          <w:sz w:val="24"/>
        </w:rPr>
        <w:t>distribuídos</w:t>
      </w:r>
      <w:r w:rsidR="0012012A">
        <w:rPr>
          <w:rFonts w:ascii="Times New Roman" w:hAnsi="Times New Roman" w:cs="Times New Roman"/>
          <w:sz w:val="24"/>
        </w:rPr>
        <w:t xml:space="preserve"> em </w:t>
      </w:r>
      <w:r w:rsidR="00BA2D7B">
        <w:rPr>
          <w:rFonts w:ascii="Times New Roman" w:hAnsi="Times New Roman" w:cs="Times New Roman"/>
          <w:sz w:val="24"/>
        </w:rPr>
        <w:t xml:space="preserve"> dois</w:t>
      </w:r>
      <w:r w:rsidR="0012012A">
        <w:rPr>
          <w:rFonts w:ascii="Times New Roman" w:hAnsi="Times New Roman" w:cs="Times New Roman"/>
          <w:sz w:val="24"/>
        </w:rPr>
        <w:t xml:space="preserve"> tipos de cotas, conforme quadro abaixo:</w:t>
      </w:r>
    </w:p>
    <w:p w14:paraId="02A34AD7" w14:textId="77777777" w:rsidR="00C87306" w:rsidRDefault="00C87306">
      <w:pPr>
        <w:pStyle w:val="Corpodetexto"/>
        <w:spacing w:before="9"/>
        <w:ind w:left="0"/>
        <w:jc w:val="left"/>
        <w:rPr>
          <w:sz w:val="10"/>
        </w:rPr>
      </w:pPr>
    </w:p>
    <w:tbl>
      <w:tblPr>
        <w:tblStyle w:val="TableNormal"/>
        <w:tblW w:w="979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693"/>
        <w:gridCol w:w="1691"/>
        <w:gridCol w:w="4546"/>
      </w:tblGrid>
      <w:tr w:rsidR="00C87306" w14:paraId="7A058C1F" w14:textId="77777777" w:rsidTr="007511B0">
        <w:trPr>
          <w:trHeight w:val="205"/>
        </w:trPr>
        <w:tc>
          <w:tcPr>
            <w:tcW w:w="9799" w:type="dxa"/>
            <w:gridSpan w:val="4"/>
          </w:tcPr>
          <w:p w14:paraId="4D7AC5DD" w14:textId="652835BB" w:rsidR="00C87306" w:rsidRDefault="00C87306" w:rsidP="00883B26">
            <w:pPr>
              <w:pStyle w:val="TableParagraph"/>
              <w:spacing w:line="186" w:lineRule="exact"/>
              <w:ind w:left="2830" w:right="2828"/>
              <w:jc w:val="center"/>
              <w:rPr>
                <w:rFonts w:ascii="Arial"/>
                <w:b/>
                <w:sz w:val="18"/>
              </w:rPr>
            </w:pPr>
          </w:p>
        </w:tc>
      </w:tr>
      <w:tr w:rsidR="007511B0" w14:paraId="7F18725E" w14:textId="77777777" w:rsidTr="002023F2">
        <w:trPr>
          <w:trHeight w:val="589"/>
        </w:trPr>
        <w:tc>
          <w:tcPr>
            <w:tcW w:w="869" w:type="dxa"/>
          </w:tcPr>
          <w:p w14:paraId="41DD7421" w14:textId="77777777" w:rsidR="00C87306" w:rsidRDefault="001B6096" w:rsidP="007511B0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Item</w:t>
            </w:r>
          </w:p>
        </w:tc>
        <w:tc>
          <w:tcPr>
            <w:tcW w:w="2693" w:type="dxa"/>
          </w:tcPr>
          <w:p w14:paraId="67BCDAFF" w14:textId="6462EB7E" w:rsidR="00C87306" w:rsidRDefault="0018498B">
            <w:pPr>
              <w:pStyle w:val="TableParagraph"/>
              <w:spacing w:line="202" w:lineRule="exact"/>
              <w:ind w:left="4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Cota</w:t>
            </w:r>
          </w:p>
        </w:tc>
        <w:tc>
          <w:tcPr>
            <w:tcW w:w="1691" w:type="dxa"/>
          </w:tcPr>
          <w:p w14:paraId="532A4DA4" w14:textId="61CA0ED7" w:rsidR="00C87306" w:rsidRDefault="0018498B">
            <w:pPr>
              <w:pStyle w:val="TableParagraph"/>
              <w:ind w:left="172" w:right="129" w:hanging="39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</w:tc>
        <w:tc>
          <w:tcPr>
            <w:tcW w:w="4546" w:type="dxa"/>
          </w:tcPr>
          <w:p w14:paraId="18F160BA" w14:textId="59B2528B" w:rsidR="00C87306" w:rsidRDefault="0018498B">
            <w:pPr>
              <w:pStyle w:val="TableParagraph"/>
              <w:spacing w:line="202" w:lineRule="exact"/>
              <w:ind w:left="1595" w:right="158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Contras Partidas Oferecidas</w:t>
            </w:r>
          </w:p>
        </w:tc>
      </w:tr>
      <w:tr w:rsidR="00D6764E" w14:paraId="31573D29" w14:textId="77777777" w:rsidTr="002023F2">
        <w:trPr>
          <w:trHeight w:val="811"/>
        </w:trPr>
        <w:tc>
          <w:tcPr>
            <w:tcW w:w="869" w:type="dxa"/>
            <w:tcBorders>
              <w:bottom w:val="nil"/>
            </w:tcBorders>
          </w:tcPr>
          <w:p w14:paraId="67E88631" w14:textId="77777777" w:rsidR="00D6764E" w:rsidRDefault="00D6764E" w:rsidP="00D6764E">
            <w:pPr>
              <w:pStyle w:val="TableParagraph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3" w:type="dxa"/>
            <w:tcBorders>
              <w:bottom w:val="nil"/>
            </w:tcBorders>
          </w:tcPr>
          <w:p w14:paraId="27E1B059" w14:textId="77777777" w:rsidR="00D6764E" w:rsidRPr="002023F2" w:rsidRDefault="00D6764E" w:rsidP="00D6764E">
            <w:pPr>
              <w:pStyle w:val="TableParagraph"/>
              <w:tabs>
                <w:tab w:val="left" w:pos="1407"/>
              </w:tabs>
              <w:ind w:left="107" w:right="98"/>
              <w:jc w:val="center"/>
              <w:rPr>
                <w:sz w:val="18"/>
              </w:rPr>
            </w:pPr>
            <w:r w:rsidRPr="002023F2">
              <w:rPr>
                <w:sz w:val="18"/>
              </w:rPr>
              <w:t>MASTER</w:t>
            </w:r>
          </w:p>
          <w:p w14:paraId="77F5A699" w14:textId="77777777" w:rsidR="002611EB" w:rsidRPr="002023F2" w:rsidRDefault="002611EB" w:rsidP="00D6764E">
            <w:pPr>
              <w:pStyle w:val="TableParagraph"/>
              <w:tabs>
                <w:tab w:val="left" w:pos="1407"/>
              </w:tabs>
              <w:ind w:left="107" w:right="98"/>
              <w:jc w:val="center"/>
              <w:rPr>
                <w:sz w:val="18"/>
              </w:rPr>
            </w:pPr>
            <w:r w:rsidRPr="002023F2">
              <w:rPr>
                <w:sz w:val="18"/>
              </w:rPr>
              <w:t>(APRESENTADOR)</w:t>
            </w:r>
          </w:p>
          <w:p w14:paraId="31AB2194" w14:textId="77777777" w:rsidR="002611EB" w:rsidRPr="002023F2" w:rsidRDefault="002611EB" w:rsidP="00D6764E">
            <w:pPr>
              <w:pStyle w:val="TableParagraph"/>
              <w:tabs>
                <w:tab w:val="left" w:pos="1407"/>
              </w:tabs>
              <w:ind w:left="107" w:right="98"/>
              <w:jc w:val="center"/>
              <w:rPr>
                <w:sz w:val="18"/>
              </w:rPr>
            </w:pPr>
          </w:p>
          <w:p w14:paraId="5E71045A" w14:textId="0FE9B258" w:rsidR="002611EB" w:rsidRPr="002023F2" w:rsidRDefault="002611EB" w:rsidP="00D6764E">
            <w:pPr>
              <w:pStyle w:val="TableParagraph"/>
              <w:tabs>
                <w:tab w:val="left" w:pos="1407"/>
              </w:tabs>
              <w:ind w:left="107" w:right="98"/>
              <w:jc w:val="center"/>
              <w:rPr>
                <w:b/>
                <w:bCs/>
                <w:sz w:val="18"/>
              </w:rPr>
            </w:pPr>
            <w:r w:rsidRPr="002023F2">
              <w:rPr>
                <w:b/>
                <w:bCs/>
                <w:sz w:val="18"/>
              </w:rPr>
              <w:t>0</w:t>
            </w:r>
            <w:r w:rsidR="00113713" w:rsidRPr="002023F2">
              <w:rPr>
                <w:b/>
                <w:bCs/>
                <w:sz w:val="18"/>
              </w:rPr>
              <w:t>1</w:t>
            </w:r>
            <w:r w:rsidRPr="002023F2">
              <w:rPr>
                <w:b/>
                <w:bCs/>
                <w:sz w:val="18"/>
              </w:rPr>
              <w:t xml:space="preserve"> COTA DISPONIVE</w:t>
            </w:r>
            <w:r w:rsidR="00C37F69" w:rsidRPr="002023F2">
              <w:rPr>
                <w:b/>
                <w:bCs/>
                <w:sz w:val="18"/>
              </w:rPr>
              <w:t>L</w:t>
            </w:r>
          </w:p>
        </w:tc>
        <w:tc>
          <w:tcPr>
            <w:tcW w:w="1691" w:type="dxa"/>
            <w:tcBorders>
              <w:bottom w:val="nil"/>
            </w:tcBorders>
          </w:tcPr>
          <w:p w14:paraId="30C0E8E2" w14:textId="36FEEDB5" w:rsidR="00D6764E" w:rsidRPr="002023F2" w:rsidRDefault="00425ECC" w:rsidP="00425ECC">
            <w:pPr>
              <w:pStyle w:val="TableParagraph"/>
              <w:ind w:right="140"/>
              <w:rPr>
                <w:sz w:val="18"/>
              </w:rPr>
            </w:pPr>
            <w:r w:rsidRPr="002023F2">
              <w:rPr>
                <w:sz w:val="18"/>
              </w:rPr>
              <w:t xml:space="preserve"> </w:t>
            </w:r>
            <w:r w:rsidR="00D6764E" w:rsidRPr="002023F2">
              <w:rPr>
                <w:sz w:val="18"/>
              </w:rPr>
              <w:t xml:space="preserve">R$ </w:t>
            </w:r>
            <w:r w:rsidR="00022F14" w:rsidRPr="002023F2">
              <w:rPr>
                <w:sz w:val="18"/>
              </w:rPr>
              <w:t>50.000,00</w:t>
            </w:r>
          </w:p>
        </w:tc>
        <w:tc>
          <w:tcPr>
            <w:tcW w:w="4546" w:type="dxa"/>
            <w:tcBorders>
              <w:bottom w:val="nil"/>
            </w:tcBorders>
          </w:tcPr>
          <w:p w14:paraId="73B2E710" w14:textId="16BDD093" w:rsidR="00D6764E" w:rsidRPr="002023F2" w:rsidRDefault="00D6764E" w:rsidP="00D6764E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ind w:right="99" w:firstLine="0"/>
              <w:jc w:val="both"/>
              <w:rPr>
                <w:sz w:val="18"/>
              </w:rPr>
            </w:pPr>
            <w:r w:rsidRPr="002023F2">
              <w:t>Logomarca em todas as mídias utilizadas para divulgação do evento e propaganda no palco</w:t>
            </w:r>
            <w:r w:rsidR="002023F2" w:rsidRPr="002023F2">
              <w:t xml:space="preserve"> de 18 a 26 de outubro </w:t>
            </w:r>
          </w:p>
        </w:tc>
      </w:tr>
      <w:tr w:rsidR="00D6764E" w14:paraId="375C262C" w14:textId="77777777" w:rsidTr="002023F2">
        <w:trPr>
          <w:trHeight w:val="696"/>
        </w:trPr>
        <w:tc>
          <w:tcPr>
            <w:tcW w:w="869" w:type="dxa"/>
            <w:tcBorders>
              <w:top w:val="nil"/>
              <w:bottom w:val="nil"/>
            </w:tcBorders>
          </w:tcPr>
          <w:p w14:paraId="7AD21A8B" w14:textId="77777777" w:rsidR="00D6764E" w:rsidRDefault="00D6764E" w:rsidP="00D676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9513FBA" w14:textId="77777777" w:rsidR="00D6764E" w:rsidRPr="002023F2" w:rsidRDefault="00D6764E" w:rsidP="00D676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6D06BEE0" w14:textId="77777777" w:rsidR="00D6764E" w:rsidRPr="002023F2" w:rsidRDefault="00D6764E" w:rsidP="00D676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6" w:type="dxa"/>
            <w:tcBorders>
              <w:top w:val="nil"/>
              <w:bottom w:val="nil"/>
            </w:tcBorders>
          </w:tcPr>
          <w:p w14:paraId="36D57E54" w14:textId="740576E3" w:rsidR="00D6764E" w:rsidRPr="002023F2" w:rsidRDefault="00D6764E" w:rsidP="00D6764E">
            <w:pPr>
              <w:pStyle w:val="TableParagraph"/>
              <w:spacing w:before="13"/>
              <w:ind w:left="107" w:right="101"/>
              <w:jc w:val="both"/>
              <w:rPr>
                <w:sz w:val="18"/>
              </w:rPr>
            </w:pPr>
            <w:r w:rsidRPr="002023F2">
              <w:t>- Citação de até 16 (dezesseis) vezes durante a locução do evento;</w:t>
            </w:r>
          </w:p>
        </w:tc>
      </w:tr>
      <w:tr w:rsidR="00D6764E" w14:paraId="4C36A776" w14:textId="77777777" w:rsidTr="002023F2">
        <w:trPr>
          <w:trHeight w:val="70"/>
        </w:trPr>
        <w:tc>
          <w:tcPr>
            <w:tcW w:w="869" w:type="dxa"/>
            <w:tcBorders>
              <w:top w:val="nil"/>
              <w:bottom w:val="nil"/>
            </w:tcBorders>
          </w:tcPr>
          <w:p w14:paraId="65312EAA" w14:textId="77777777" w:rsidR="00D6764E" w:rsidRDefault="00D6764E" w:rsidP="00D676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AD810F1" w14:textId="77777777" w:rsidR="00D6764E" w:rsidRPr="002023F2" w:rsidRDefault="00D6764E" w:rsidP="00D676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3E0EB795" w14:textId="77777777" w:rsidR="00D6764E" w:rsidRPr="002023F2" w:rsidRDefault="00D6764E" w:rsidP="00D676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6" w:type="dxa"/>
            <w:tcBorders>
              <w:top w:val="nil"/>
              <w:bottom w:val="nil"/>
            </w:tcBorders>
          </w:tcPr>
          <w:p w14:paraId="55A59449" w14:textId="1FF58EF9" w:rsidR="00D6764E" w:rsidRPr="002023F2" w:rsidRDefault="00D6764E" w:rsidP="00D6764E">
            <w:pPr>
              <w:pStyle w:val="TableParagraph"/>
              <w:spacing w:before="56"/>
              <w:ind w:left="107" w:right="99"/>
              <w:jc w:val="both"/>
              <w:rPr>
                <w:sz w:val="18"/>
              </w:rPr>
            </w:pPr>
            <w:r w:rsidRPr="002023F2">
              <w:t>- Possibilidade de distribuição de brindes durante o evento.</w:t>
            </w:r>
          </w:p>
        </w:tc>
      </w:tr>
      <w:tr w:rsidR="00D6764E" w14:paraId="46C522F9" w14:textId="77777777" w:rsidTr="002023F2">
        <w:trPr>
          <w:trHeight w:val="534"/>
        </w:trPr>
        <w:tc>
          <w:tcPr>
            <w:tcW w:w="869" w:type="dxa"/>
            <w:tcBorders>
              <w:top w:val="nil"/>
              <w:bottom w:val="nil"/>
            </w:tcBorders>
          </w:tcPr>
          <w:p w14:paraId="67C325C4" w14:textId="77777777" w:rsidR="00D6764E" w:rsidRDefault="00D6764E" w:rsidP="00D676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48CD07B" w14:textId="77777777" w:rsidR="00D6764E" w:rsidRDefault="00D6764E" w:rsidP="00D676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6926D752" w14:textId="77777777" w:rsidR="00D6764E" w:rsidRPr="00650B5B" w:rsidRDefault="00D6764E" w:rsidP="00D6764E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4546" w:type="dxa"/>
            <w:tcBorders>
              <w:top w:val="nil"/>
              <w:bottom w:val="nil"/>
            </w:tcBorders>
          </w:tcPr>
          <w:p w14:paraId="58C2DDD5" w14:textId="7DB31657" w:rsidR="00D6764E" w:rsidRPr="00650B5B" w:rsidRDefault="00D6764E" w:rsidP="00D6764E">
            <w:pPr>
              <w:pStyle w:val="TableParagraph"/>
              <w:spacing w:before="57"/>
              <w:ind w:left="107"/>
              <w:rPr>
                <w:sz w:val="18"/>
                <w:highlight w:val="yellow"/>
              </w:rPr>
            </w:pPr>
          </w:p>
        </w:tc>
      </w:tr>
      <w:tr w:rsidR="00D6764E" w14:paraId="383B0588" w14:textId="77777777" w:rsidTr="002023F2">
        <w:trPr>
          <w:trHeight w:val="964"/>
        </w:trPr>
        <w:tc>
          <w:tcPr>
            <w:tcW w:w="869" w:type="dxa"/>
            <w:tcBorders>
              <w:top w:val="nil"/>
              <w:bottom w:val="single" w:sz="4" w:space="0" w:color="auto"/>
            </w:tcBorders>
          </w:tcPr>
          <w:p w14:paraId="13DB8832" w14:textId="77777777" w:rsidR="00D6764E" w:rsidRDefault="00D6764E" w:rsidP="00D676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6804A28E" w14:textId="77777777" w:rsidR="00D6764E" w:rsidRPr="002023F2" w:rsidRDefault="00D6764E" w:rsidP="00D676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  <w:tcBorders>
              <w:top w:val="nil"/>
              <w:bottom w:val="single" w:sz="4" w:space="0" w:color="auto"/>
            </w:tcBorders>
          </w:tcPr>
          <w:p w14:paraId="14DD0ADD" w14:textId="77777777" w:rsidR="00D6764E" w:rsidRPr="002023F2" w:rsidRDefault="00D6764E" w:rsidP="00D676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6" w:type="dxa"/>
            <w:tcBorders>
              <w:top w:val="nil"/>
              <w:bottom w:val="single" w:sz="4" w:space="0" w:color="auto"/>
            </w:tcBorders>
          </w:tcPr>
          <w:p w14:paraId="1180F45C" w14:textId="456D79E3" w:rsidR="00D6764E" w:rsidRPr="00650B5B" w:rsidRDefault="00D6764E" w:rsidP="00113713">
            <w:pPr>
              <w:pStyle w:val="TableParagraph"/>
              <w:spacing w:before="58"/>
              <w:ind w:left="107" w:right="98"/>
              <w:jc w:val="both"/>
              <w:rPr>
                <w:highlight w:val="yellow"/>
              </w:rPr>
            </w:pPr>
          </w:p>
          <w:p w14:paraId="5F4995D3" w14:textId="7825E10A" w:rsidR="00D6764E" w:rsidRPr="002023F2" w:rsidRDefault="00D6764E" w:rsidP="00425ECC">
            <w:pPr>
              <w:tabs>
                <w:tab w:val="left" w:pos="566"/>
              </w:tabs>
              <w:ind w:left="502" w:right="117"/>
            </w:pPr>
          </w:p>
          <w:p w14:paraId="2505A542" w14:textId="311AF3CE" w:rsidR="00D6764E" w:rsidRPr="00340508" w:rsidRDefault="002611EB" w:rsidP="00D6764E">
            <w:pPr>
              <w:pStyle w:val="PargrafodaLista"/>
              <w:numPr>
                <w:ilvl w:val="0"/>
                <w:numId w:val="20"/>
              </w:numPr>
              <w:tabs>
                <w:tab w:val="left" w:pos="566"/>
              </w:tabs>
              <w:spacing w:before="0"/>
              <w:ind w:left="1276" w:right="117" w:hanging="567"/>
            </w:pPr>
            <w:r w:rsidRPr="00340508">
              <w:t>1</w:t>
            </w:r>
            <w:r w:rsidR="00D6764E" w:rsidRPr="00340508">
              <w:t>00 horas de propaganda volante;</w:t>
            </w:r>
            <w:r w:rsidR="002023F2" w:rsidRPr="00340508">
              <w:t xml:space="preserve"> de 18 a</w:t>
            </w:r>
            <w:bookmarkStart w:id="0" w:name="_GoBack"/>
            <w:bookmarkEnd w:id="0"/>
            <w:r w:rsidR="002023F2" w:rsidRPr="00340508">
              <w:t>s 26 de outubro</w:t>
            </w:r>
          </w:p>
          <w:p w14:paraId="64A19424" w14:textId="77777777" w:rsidR="00D6764E" w:rsidRPr="00340508" w:rsidRDefault="00D6764E" w:rsidP="00D6764E">
            <w:pPr>
              <w:pStyle w:val="PargrafodaLista"/>
              <w:numPr>
                <w:ilvl w:val="0"/>
                <w:numId w:val="20"/>
              </w:numPr>
              <w:tabs>
                <w:tab w:val="left" w:pos="566"/>
              </w:tabs>
              <w:spacing w:before="0"/>
              <w:ind w:left="1276" w:right="117" w:hanging="567"/>
            </w:pPr>
            <w:r w:rsidRPr="00340508">
              <w:t>Redes sociais (Facebook, Instagram, Twitter e WhatsApp), site oficial da Prefeitura, Sites de notícias e Blogs;</w:t>
            </w:r>
          </w:p>
          <w:p w14:paraId="5FDADAE5" w14:textId="01C31105" w:rsidR="00D6764E" w:rsidRPr="00340508" w:rsidRDefault="00340508" w:rsidP="00D6764E">
            <w:pPr>
              <w:pStyle w:val="PargrafodaLista"/>
              <w:numPr>
                <w:ilvl w:val="0"/>
                <w:numId w:val="20"/>
              </w:numPr>
              <w:tabs>
                <w:tab w:val="left" w:pos="566"/>
              </w:tabs>
              <w:spacing w:before="0"/>
              <w:ind w:left="1276" w:right="117" w:hanging="567"/>
            </w:pPr>
            <w:r w:rsidRPr="00340508">
              <w:t>1</w:t>
            </w:r>
            <w:r w:rsidR="00D6764E" w:rsidRPr="00340508">
              <w:t>00 chamadas de rádio</w:t>
            </w:r>
            <w:r w:rsidR="002023F2" w:rsidRPr="00340508">
              <w:t xml:space="preserve"> </w:t>
            </w:r>
            <w:r w:rsidR="00D6764E" w:rsidRPr="00340508">
              <w:t>;</w:t>
            </w:r>
            <w:r w:rsidR="002023F2" w:rsidRPr="00340508">
              <w:t xml:space="preserve"> de 18 a 24 de Outubro.</w:t>
            </w:r>
          </w:p>
          <w:p w14:paraId="6A0C657F" w14:textId="77777777" w:rsidR="00D6764E" w:rsidRPr="00340508" w:rsidRDefault="00D6764E" w:rsidP="00D6764E">
            <w:pPr>
              <w:pStyle w:val="PargrafodaLista"/>
              <w:numPr>
                <w:ilvl w:val="0"/>
                <w:numId w:val="20"/>
              </w:numPr>
              <w:tabs>
                <w:tab w:val="left" w:pos="566"/>
              </w:tabs>
              <w:spacing w:before="0"/>
              <w:ind w:left="1276" w:right="117" w:hanging="567"/>
            </w:pPr>
            <w:r w:rsidRPr="00340508">
              <w:t>Espaço para fixação de balão no local do evento.</w:t>
            </w:r>
          </w:p>
          <w:p w14:paraId="43769B92" w14:textId="0AF7421D" w:rsidR="00D6764E" w:rsidRPr="00650B5B" w:rsidRDefault="00D6764E" w:rsidP="00D6764E">
            <w:pPr>
              <w:pStyle w:val="TableParagraph"/>
              <w:spacing w:before="58"/>
              <w:ind w:left="107" w:right="98"/>
              <w:jc w:val="both"/>
              <w:rPr>
                <w:sz w:val="18"/>
                <w:highlight w:val="yellow"/>
              </w:rPr>
            </w:pPr>
          </w:p>
        </w:tc>
      </w:tr>
      <w:tr w:rsidR="0032596A" w14:paraId="5DED4B28" w14:textId="77777777" w:rsidTr="002023F2">
        <w:trPr>
          <w:trHeight w:val="60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14:paraId="4B5015E9" w14:textId="77777777" w:rsidR="0032596A" w:rsidRDefault="0032596A" w:rsidP="0032596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B38450E" w14:textId="77777777" w:rsidR="002611EB" w:rsidRPr="002023F2" w:rsidRDefault="00D6764E" w:rsidP="00D6764E">
            <w:pPr>
              <w:pStyle w:val="TableParagraph"/>
              <w:jc w:val="center"/>
              <w:rPr>
                <w:sz w:val="18"/>
                <w:szCs w:val="18"/>
              </w:rPr>
            </w:pPr>
            <w:r w:rsidRPr="002023F2">
              <w:rPr>
                <w:sz w:val="18"/>
                <w:szCs w:val="18"/>
              </w:rPr>
              <w:t xml:space="preserve">COTA </w:t>
            </w:r>
            <w:r w:rsidR="007D6F35" w:rsidRPr="002023F2">
              <w:rPr>
                <w:sz w:val="18"/>
                <w:szCs w:val="18"/>
              </w:rPr>
              <w:t xml:space="preserve">UM </w:t>
            </w:r>
          </w:p>
          <w:p w14:paraId="2E755814" w14:textId="77777777" w:rsidR="0032596A" w:rsidRPr="002023F2" w:rsidRDefault="007D6F35" w:rsidP="00D6764E">
            <w:pPr>
              <w:pStyle w:val="TableParagraph"/>
              <w:jc w:val="center"/>
              <w:rPr>
                <w:sz w:val="18"/>
                <w:szCs w:val="18"/>
              </w:rPr>
            </w:pPr>
            <w:r w:rsidRPr="002023F2">
              <w:rPr>
                <w:sz w:val="18"/>
                <w:szCs w:val="18"/>
              </w:rPr>
              <w:t>(APOIO)</w:t>
            </w:r>
          </w:p>
          <w:p w14:paraId="0D03576B" w14:textId="77777777" w:rsidR="002611EB" w:rsidRPr="002023F2" w:rsidRDefault="002611EB" w:rsidP="00D676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A656DE0" w14:textId="5D51C82C" w:rsidR="002611EB" w:rsidRPr="002023F2" w:rsidRDefault="003356D8" w:rsidP="00D6764E">
            <w:pPr>
              <w:pStyle w:val="TableParagraph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023F2">
              <w:rPr>
                <w:rFonts w:asciiTheme="majorHAnsi" w:hAnsiTheme="majorHAnsi"/>
                <w:b/>
                <w:bCs/>
                <w:sz w:val="18"/>
                <w:szCs w:val="18"/>
              </w:rPr>
              <w:t>10</w:t>
            </w:r>
            <w:r w:rsidR="002611EB" w:rsidRPr="002023F2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COTAS DISPONÍVEIS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14:paraId="0035093D" w14:textId="32845DF4" w:rsidR="0032596A" w:rsidRPr="002023F2" w:rsidRDefault="00D6764E" w:rsidP="00113713">
            <w:pPr>
              <w:pStyle w:val="TableParagraph"/>
              <w:rPr>
                <w:rFonts w:ascii="Times New Roman"/>
                <w:sz w:val="20"/>
              </w:rPr>
            </w:pPr>
            <w:r w:rsidRPr="002023F2">
              <w:rPr>
                <w:sz w:val="18"/>
              </w:rPr>
              <w:t xml:space="preserve">R$ </w:t>
            </w:r>
            <w:r w:rsidR="003356D8" w:rsidRPr="002023F2">
              <w:rPr>
                <w:sz w:val="18"/>
              </w:rPr>
              <w:t>3</w:t>
            </w:r>
            <w:r w:rsidR="00113713" w:rsidRPr="002023F2">
              <w:rPr>
                <w:sz w:val="18"/>
              </w:rPr>
              <w:t>.000,00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001A7B7D" w14:textId="688EC7ED" w:rsidR="00D6764E" w:rsidRPr="002023F2" w:rsidRDefault="00D6764E" w:rsidP="00D6764E">
            <w:pPr>
              <w:pStyle w:val="PargrafodaLista"/>
              <w:tabs>
                <w:tab w:val="left" w:pos="566"/>
              </w:tabs>
              <w:spacing w:before="0"/>
              <w:ind w:left="1068" w:right="117"/>
              <w:contextualSpacing/>
              <w:jc w:val="left"/>
            </w:pPr>
          </w:p>
          <w:p w14:paraId="05B01D4A" w14:textId="0E7AEF42" w:rsidR="00D6764E" w:rsidRPr="002023F2" w:rsidRDefault="00D6764E" w:rsidP="00D6764E">
            <w:pPr>
              <w:tabs>
                <w:tab w:val="left" w:pos="566"/>
              </w:tabs>
              <w:ind w:right="117"/>
              <w:contextualSpacing/>
            </w:pPr>
            <w:r w:rsidRPr="002023F2">
              <w:t xml:space="preserve"> </w:t>
            </w:r>
            <w:r w:rsidRPr="002023F2">
              <w:rPr>
                <w:b/>
                <w:bCs/>
              </w:rPr>
              <w:t>- L</w:t>
            </w:r>
            <w:r w:rsidRPr="002023F2">
              <w:t xml:space="preserve">ogomarca em </w:t>
            </w:r>
            <w:r w:rsidR="00EA126B" w:rsidRPr="002023F2">
              <w:t>todas as</w:t>
            </w:r>
            <w:r w:rsidRPr="002023F2">
              <w:t xml:space="preserve"> mídias utilizadas para divulgação do evento e propaganda no palco.</w:t>
            </w:r>
            <w:r w:rsidR="002023F2" w:rsidRPr="002023F2">
              <w:t xml:space="preserve"> 18 a 26 de outubro</w:t>
            </w:r>
          </w:p>
          <w:p w14:paraId="50605648" w14:textId="1E0FACBD" w:rsidR="00D6764E" w:rsidRPr="002023F2" w:rsidRDefault="00D6764E" w:rsidP="00D6764E">
            <w:pPr>
              <w:tabs>
                <w:tab w:val="left" w:pos="566"/>
              </w:tabs>
              <w:ind w:right="117"/>
              <w:contextualSpacing/>
            </w:pPr>
            <w:r w:rsidRPr="002023F2">
              <w:t xml:space="preserve"> - Citação de até 8 (dezesseis) vezes durante a locução do evento;</w:t>
            </w:r>
          </w:p>
          <w:p w14:paraId="40CDA649" w14:textId="113D4F4E" w:rsidR="0032596A" w:rsidRPr="002023F2" w:rsidRDefault="00D6764E" w:rsidP="00D6764E">
            <w:pPr>
              <w:pStyle w:val="TableParagraph"/>
              <w:spacing w:before="58"/>
              <w:ind w:left="107" w:right="98"/>
              <w:jc w:val="both"/>
            </w:pPr>
            <w:r w:rsidRPr="002023F2">
              <w:t>- Possibilidade de distribuição de brindes durante o evento.</w:t>
            </w:r>
          </w:p>
          <w:p w14:paraId="78181024" w14:textId="77777777" w:rsidR="00D6764E" w:rsidRPr="002023F2" w:rsidRDefault="00D6764E" w:rsidP="00D6764E">
            <w:pPr>
              <w:pStyle w:val="TableParagraph"/>
              <w:spacing w:before="58"/>
              <w:ind w:left="107" w:right="98"/>
              <w:jc w:val="both"/>
            </w:pPr>
          </w:p>
          <w:p w14:paraId="33F469A3" w14:textId="1FEC1081" w:rsidR="00D6764E" w:rsidRPr="002023F2" w:rsidRDefault="00D6764E" w:rsidP="00D6764E">
            <w:pPr>
              <w:pStyle w:val="PargrafodaLista"/>
              <w:numPr>
                <w:ilvl w:val="0"/>
                <w:numId w:val="20"/>
              </w:numPr>
              <w:tabs>
                <w:tab w:val="left" w:pos="566"/>
              </w:tabs>
              <w:spacing w:before="0"/>
              <w:ind w:left="1276" w:right="117" w:hanging="567"/>
            </w:pPr>
          </w:p>
          <w:p w14:paraId="42856A68" w14:textId="77777777" w:rsidR="00D6764E" w:rsidRPr="002023F2" w:rsidRDefault="00D6764E" w:rsidP="00D6764E">
            <w:pPr>
              <w:pStyle w:val="PargrafodaLista"/>
              <w:numPr>
                <w:ilvl w:val="0"/>
                <w:numId w:val="20"/>
              </w:numPr>
              <w:tabs>
                <w:tab w:val="left" w:pos="566"/>
              </w:tabs>
              <w:spacing w:before="0"/>
              <w:ind w:left="1276" w:right="117" w:hanging="567"/>
            </w:pPr>
            <w:r w:rsidRPr="002023F2">
              <w:t>Redes sociais (Facebook, Instagram, Twitter e WhatsApp), site oficial da Prefeitura, Sites de notícias e Blogs;</w:t>
            </w:r>
          </w:p>
          <w:p w14:paraId="7BC1A045" w14:textId="00A812FE" w:rsidR="00D6764E" w:rsidRPr="002023F2" w:rsidRDefault="002611EB" w:rsidP="00D6764E">
            <w:pPr>
              <w:pStyle w:val="PargrafodaLista"/>
              <w:numPr>
                <w:ilvl w:val="0"/>
                <w:numId w:val="20"/>
              </w:numPr>
              <w:tabs>
                <w:tab w:val="left" w:pos="566"/>
              </w:tabs>
              <w:spacing w:before="0"/>
              <w:ind w:left="1276" w:right="117" w:hanging="567"/>
            </w:pPr>
            <w:r w:rsidRPr="002023F2">
              <w:t>30</w:t>
            </w:r>
            <w:r w:rsidR="00D6764E" w:rsidRPr="002023F2">
              <w:t>0 chamadas de rádio;</w:t>
            </w:r>
          </w:p>
          <w:p w14:paraId="28EE6D8C" w14:textId="01B80F45" w:rsidR="00D6764E" w:rsidRPr="002023F2" w:rsidRDefault="00D6764E" w:rsidP="002023F2">
            <w:pPr>
              <w:pStyle w:val="TableParagraph"/>
              <w:spacing w:before="58"/>
              <w:ind w:left="1276" w:right="98"/>
              <w:jc w:val="both"/>
              <w:rPr>
                <w:sz w:val="18"/>
              </w:rPr>
            </w:pPr>
          </w:p>
        </w:tc>
      </w:tr>
    </w:tbl>
    <w:p w14:paraId="0968F59A" w14:textId="709DE017" w:rsidR="0082479C" w:rsidRPr="0082479C" w:rsidRDefault="0082479C" w:rsidP="0082479C">
      <w:pPr>
        <w:pStyle w:val="Corpodetexto"/>
        <w:rPr>
          <w:rFonts w:ascii="Times New Roman" w:hAnsi="Times New Roman" w:cs="Times New Roman"/>
        </w:rPr>
      </w:pPr>
      <w:r w:rsidRPr="0082479C">
        <w:rPr>
          <w:rFonts w:ascii="Times New Roman" w:hAnsi="Times New Roman" w:cs="Times New Roman"/>
          <w:b/>
          <w:bCs/>
        </w:rPr>
        <w:t>1.2</w:t>
      </w:r>
      <w:r>
        <w:rPr>
          <w:rFonts w:ascii="Times New Roman" w:hAnsi="Times New Roman" w:cs="Times New Roman"/>
        </w:rPr>
        <w:t xml:space="preserve"> </w:t>
      </w:r>
      <w:r w:rsidRPr="0082479C">
        <w:rPr>
          <w:rFonts w:ascii="Times New Roman" w:hAnsi="Times New Roman" w:cs="Times New Roman"/>
        </w:rPr>
        <w:t>Os interessados em patrocinar esse projeto podem optar pela concessão de patrocínio em conformidade com as contas individuais e suas respectivas contrapartidas, cujo patrocínio se dará em doação através de transferência bancária para a conta específica indicada pelo patrocinado.</w:t>
      </w:r>
    </w:p>
    <w:p w14:paraId="1AA2C3EE" w14:textId="534B58CD" w:rsidR="0082479C" w:rsidRPr="0082479C" w:rsidRDefault="0082479C" w:rsidP="0082479C">
      <w:pPr>
        <w:pStyle w:val="Corpodetexto"/>
        <w:rPr>
          <w:rFonts w:ascii="Times New Roman" w:hAnsi="Times New Roman" w:cs="Times New Roman"/>
        </w:rPr>
      </w:pPr>
      <w:r w:rsidRPr="0082479C">
        <w:rPr>
          <w:rFonts w:ascii="Times New Roman" w:hAnsi="Times New Roman" w:cs="Times New Roman"/>
          <w:b/>
          <w:bCs/>
        </w:rPr>
        <w:t>1.3.</w:t>
      </w:r>
      <w:r w:rsidRPr="0082479C">
        <w:rPr>
          <w:rFonts w:ascii="Times New Roman" w:hAnsi="Times New Roman" w:cs="Times New Roman"/>
        </w:rPr>
        <w:t xml:space="preserve"> Fica a critério do patrocinador, optar ou não, pela utilização da logomarca, citação do locutor, distribuição de brindes e veiculação de seu nome/marca, objeto de contrapartida e publicidade. Caso o patrocinador deseje apenas patrocinar o evento sem as contrapartidas deverá enviar declaração expressa nesse sentido.</w:t>
      </w:r>
    </w:p>
    <w:p w14:paraId="2BDFD69E" w14:textId="71F005EC" w:rsidR="0082479C" w:rsidRDefault="0082479C" w:rsidP="0082479C">
      <w:pPr>
        <w:pStyle w:val="Corpodetexto"/>
        <w:rPr>
          <w:rFonts w:ascii="Times New Roman" w:hAnsi="Times New Roman" w:cs="Times New Roman"/>
        </w:rPr>
      </w:pPr>
      <w:r w:rsidRPr="0082479C">
        <w:rPr>
          <w:rFonts w:ascii="Times New Roman" w:hAnsi="Times New Roman" w:cs="Times New Roman"/>
          <w:b/>
          <w:bCs/>
        </w:rPr>
        <w:t>1.4.</w:t>
      </w:r>
      <w:r w:rsidRPr="0082479C">
        <w:rPr>
          <w:rFonts w:ascii="Times New Roman" w:hAnsi="Times New Roman" w:cs="Times New Roman"/>
        </w:rPr>
        <w:t xml:space="preserve"> O patrocínio se resume exclusivamente ao pagamento da guia de arrecadação, avista</w:t>
      </w:r>
      <w:r w:rsidR="00E03671">
        <w:rPr>
          <w:rFonts w:ascii="Times New Roman" w:hAnsi="Times New Roman" w:cs="Times New Roman"/>
        </w:rPr>
        <w:t>.</w:t>
      </w:r>
    </w:p>
    <w:p w14:paraId="7A9EAE90" w14:textId="77777777" w:rsidR="000318C1" w:rsidRDefault="000318C1" w:rsidP="0082479C">
      <w:pPr>
        <w:pStyle w:val="Corpodetexto"/>
        <w:rPr>
          <w:rFonts w:ascii="Times New Roman" w:hAnsi="Times New Roman" w:cs="Times New Roman"/>
        </w:rPr>
      </w:pPr>
    </w:p>
    <w:p w14:paraId="73C68B19" w14:textId="7E35E70C" w:rsidR="00CC134A" w:rsidRDefault="0082479C" w:rsidP="0082479C">
      <w:pPr>
        <w:pStyle w:val="Corpodetexto"/>
        <w:spacing w:before="0"/>
        <w:jc w:val="left"/>
        <w:rPr>
          <w:rFonts w:ascii="Times New Roman" w:hAnsi="Times New Roman" w:cs="Times New Roman"/>
        </w:rPr>
      </w:pPr>
      <w:r w:rsidRPr="0082479C">
        <w:rPr>
          <w:rFonts w:ascii="Times New Roman" w:hAnsi="Times New Roman" w:cs="Times New Roman"/>
          <w:b/>
          <w:bCs/>
        </w:rPr>
        <w:t>1.5.</w:t>
      </w:r>
      <w:r w:rsidRPr="0082479C">
        <w:rPr>
          <w:rFonts w:ascii="Times New Roman" w:hAnsi="Times New Roman" w:cs="Times New Roman"/>
        </w:rPr>
        <w:t xml:space="preserve"> Havendo o patrocinador, optado pela não utilização da contrapartida em publicidade, o patrocínio se resume exclusivamente ao depósito da conta escolhida na conta bancária indicada pelo patrocinador</w:t>
      </w:r>
    </w:p>
    <w:p w14:paraId="56284D8C" w14:textId="77777777" w:rsidR="000318C1" w:rsidRDefault="000318C1" w:rsidP="0082479C">
      <w:pPr>
        <w:pStyle w:val="Corpodetexto"/>
        <w:spacing w:before="0"/>
        <w:jc w:val="left"/>
        <w:rPr>
          <w:rFonts w:ascii="Times New Roman" w:hAnsi="Times New Roman" w:cs="Times New Roman"/>
          <w:b/>
          <w:bCs/>
        </w:rPr>
      </w:pPr>
    </w:p>
    <w:p w14:paraId="74EDA713" w14:textId="54A575FF" w:rsidR="000318C1" w:rsidRPr="00E70293" w:rsidRDefault="000318C1" w:rsidP="0082479C">
      <w:pPr>
        <w:pStyle w:val="Corpodetexto"/>
        <w:spacing w:befor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1.6 </w:t>
      </w:r>
      <w:r w:rsidRPr="000318C1">
        <w:rPr>
          <w:rFonts w:ascii="Times New Roman" w:hAnsi="Times New Roman" w:cs="Times New Roman"/>
          <w:b/>
          <w:bCs/>
        </w:rPr>
        <w:t xml:space="preserve">Especificação/Destinação do Patrocínio: </w:t>
      </w:r>
      <w:r w:rsidRPr="000318C1">
        <w:rPr>
          <w:rFonts w:ascii="Times New Roman" w:hAnsi="Times New Roman" w:cs="Times New Roman"/>
        </w:rPr>
        <w:t>Serviços de locação e infraestrutura, artistas e demais despesas relacionadas ao evento.</w:t>
      </w:r>
    </w:p>
    <w:p w14:paraId="3E8A0DBA" w14:textId="77777777" w:rsidR="00C87306" w:rsidRPr="00E70293" w:rsidRDefault="001B6096">
      <w:pPr>
        <w:pStyle w:val="Ttulo11"/>
        <w:numPr>
          <w:ilvl w:val="0"/>
          <w:numId w:val="19"/>
        </w:numPr>
        <w:tabs>
          <w:tab w:val="left" w:pos="751"/>
        </w:tabs>
        <w:ind w:left="750" w:hanging="269"/>
        <w:jc w:val="both"/>
        <w:rPr>
          <w:rFonts w:ascii="Times New Roman" w:hAnsi="Times New Roman" w:cs="Times New Roman"/>
        </w:rPr>
      </w:pPr>
      <w:r w:rsidRPr="00E70293">
        <w:rPr>
          <w:rFonts w:ascii="Times New Roman" w:hAnsi="Times New Roman" w:cs="Times New Roman"/>
        </w:rPr>
        <w:t>DAS</w:t>
      </w:r>
      <w:r w:rsidRPr="00E70293">
        <w:rPr>
          <w:rFonts w:ascii="Times New Roman" w:hAnsi="Times New Roman" w:cs="Times New Roman"/>
          <w:spacing w:val="-1"/>
        </w:rPr>
        <w:t xml:space="preserve"> </w:t>
      </w:r>
      <w:r w:rsidRPr="00E70293">
        <w:rPr>
          <w:rFonts w:ascii="Times New Roman" w:hAnsi="Times New Roman" w:cs="Times New Roman"/>
        </w:rPr>
        <w:t>CONDIÇÕES</w:t>
      </w:r>
      <w:r w:rsidRPr="00E70293">
        <w:rPr>
          <w:rFonts w:ascii="Times New Roman" w:hAnsi="Times New Roman" w:cs="Times New Roman"/>
          <w:spacing w:val="-1"/>
        </w:rPr>
        <w:t xml:space="preserve"> </w:t>
      </w:r>
      <w:r w:rsidRPr="00E70293">
        <w:rPr>
          <w:rFonts w:ascii="Times New Roman" w:hAnsi="Times New Roman" w:cs="Times New Roman"/>
        </w:rPr>
        <w:t>PARA</w:t>
      </w:r>
      <w:r w:rsidRPr="00E70293">
        <w:rPr>
          <w:rFonts w:ascii="Times New Roman" w:hAnsi="Times New Roman" w:cs="Times New Roman"/>
          <w:spacing w:val="-7"/>
        </w:rPr>
        <w:t xml:space="preserve"> </w:t>
      </w:r>
      <w:r w:rsidRPr="00E70293">
        <w:rPr>
          <w:rFonts w:ascii="Times New Roman" w:hAnsi="Times New Roman" w:cs="Times New Roman"/>
        </w:rPr>
        <w:t>CREDENCIAMENTO</w:t>
      </w:r>
    </w:p>
    <w:p w14:paraId="2B6D9577" w14:textId="77777777" w:rsidR="00CC134A" w:rsidRPr="00CC134A" w:rsidRDefault="00CC134A" w:rsidP="00CC134A">
      <w:pPr>
        <w:pStyle w:val="PargrafodaLista"/>
        <w:numPr>
          <w:ilvl w:val="1"/>
          <w:numId w:val="19"/>
        </w:numPr>
        <w:tabs>
          <w:tab w:val="left" w:pos="1145"/>
        </w:tabs>
        <w:ind w:right="484" w:firstLine="227"/>
        <w:jc w:val="left"/>
        <w:rPr>
          <w:rFonts w:ascii="Times New Roman" w:hAnsi="Times New Roman" w:cs="Times New Roman"/>
          <w:sz w:val="24"/>
          <w:szCs w:val="24"/>
        </w:rPr>
      </w:pPr>
      <w:r w:rsidRPr="00CC134A">
        <w:rPr>
          <w:rFonts w:ascii="Times New Roman" w:hAnsi="Times New Roman" w:cs="Times New Roman"/>
          <w:sz w:val="24"/>
          <w:szCs w:val="24"/>
        </w:rPr>
        <w:lastRenderedPageBreak/>
        <w:t>Poderão participar da seleção, pessoas físicas e jurídicas interessadas em associar sua imagem ao projeto.</w:t>
      </w:r>
    </w:p>
    <w:p w14:paraId="260BD10C" w14:textId="0B73CFEF" w:rsidR="00CC134A" w:rsidRPr="00CC134A" w:rsidRDefault="00CC134A" w:rsidP="00E86ACD">
      <w:pPr>
        <w:pStyle w:val="PargrafodaLista"/>
        <w:numPr>
          <w:ilvl w:val="0"/>
          <w:numId w:val="25"/>
        </w:numPr>
        <w:tabs>
          <w:tab w:val="left" w:pos="1145"/>
        </w:tabs>
        <w:ind w:right="484"/>
        <w:jc w:val="left"/>
        <w:rPr>
          <w:rFonts w:ascii="Times New Roman" w:hAnsi="Times New Roman" w:cs="Times New Roman"/>
          <w:sz w:val="24"/>
          <w:szCs w:val="24"/>
        </w:rPr>
      </w:pPr>
      <w:r w:rsidRPr="00CC134A">
        <w:rPr>
          <w:rFonts w:ascii="Times New Roman" w:hAnsi="Times New Roman" w:cs="Times New Roman"/>
          <w:sz w:val="24"/>
          <w:szCs w:val="24"/>
        </w:rPr>
        <w:t xml:space="preserve">Os patrocinadores escolherão as cotas de patrocínio conforme item </w:t>
      </w:r>
      <w:r w:rsidR="00E86ACD">
        <w:rPr>
          <w:rFonts w:ascii="Times New Roman" w:hAnsi="Times New Roman" w:cs="Times New Roman"/>
          <w:sz w:val="24"/>
          <w:szCs w:val="24"/>
        </w:rPr>
        <w:t>1.</w:t>
      </w:r>
      <w:r w:rsidR="00BC0900">
        <w:rPr>
          <w:rFonts w:ascii="Times New Roman" w:hAnsi="Times New Roman" w:cs="Times New Roman"/>
          <w:sz w:val="24"/>
          <w:szCs w:val="24"/>
        </w:rPr>
        <w:t>2</w:t>
      </w:r>
      <w:r w:rsidR="00E86ACD">
        <w:rPr>
          <w:rFonts w:ascii="Times New Roman" w:hAnsi="Times New Roman" w:cs="Times New Roman"/>
          <w:sz w:val="24"/>
          <w:szCs w:val="24"/>
        </w:rPr>
        <w:t xml:space="preserve"> </w:t>
      </w:r>
      <w:r w:rsidRPr="00CC134A">
        <w:rPr>
          <w:rFonts w:ascii="Times New Roman" w:hAnsi="Times New Roman" w:cs="Times New Roman"/>
          <w:sz w:val="24"/>
          <w:szCs w:val="24"/>
        </w:rPr>
        <w:t>deste edital;</w:t>
      </w:r>
    </w:p>
    <w:p w14:paraId="2E5F7288" w14:textId="1D151BCA" w:rsidR="00CC134A" w:rsidRPr="00650B5B" w:rsidRDefault="00CC134A" w:rsidP="00E86ACD">
      <w:pPr>
        <w:pStyle w:val="PargrafodaLista"/>
        <w:numPr>
          <w:ilvl w:val="0"/>
          <w:numId w:val="25"/>
        </w:numPr>
        <w:tabs>
          <w:tab w:val="left" w:pos="1145"/>
        </w:tabs>
        <w:ind w:right="4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50B5B">
        <w:rPr>
          <w:rFonts w:ascii="Times New Roman" w:hAnsi="Times New Roman" w:cs="Times New Roman"/>
          <w:sz w:val="24"/>
          <w:szCs w:val="24"/>
        </w:rPr>
        <w:t xml:space="preserve">Os participantes terão que apresentar a sua logomarca até o </w:t>
      </w:r>
      <w:r w:rsidR="00113713" w:rsidRPr="00650B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0B5B" w:rsidRPr="00650B5B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650B5B">
        <w:rPr>
          <w:rFonts w:ascii="Times New Roman" w:hAnsi="Times New Roman" w:cs="Times New Roman"/>
          <w:b/>
          <w:bCs/>
          <w:sz w:val="24"/>
          <w:szCs w:val="24"/>
        </w:rPr>
        <w:t xml:space="preserve"> de Outubro de 2024</w:t>
      </w:r>
      <w:r w:rsidR="00650B5B" w:rsidRPr="00650B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B5B">
        <w:rPr>
          <w:rFonts w:ascii="Times New Roman" w:hAnsi="Times New Roman" w:cs="Times New Roman"/>
          <w:b/>
          <w:bCs/>
          <w:sz w:val="24"/>
          <w:szCs w:val="24"/>
        </w:rPr>
        <w:t xml:space="preserve"> confecção do material de publicidade.</w:t>
      </w:r>
    </w:p>
    <w:p w14:paraId="1EB99596" w14:textId="262CAE23" w:rsidR="00CC134A" w:rsidRPr="00CC134A" w:rsidRDefault="00CC134A" w:rsidP="00E86ACD">
      <w:pPr>
        <w:pStyle w:val="PargrafodaLista"/>
        <w:numPr>
          <w:ilvl w:val="0"/>
          <w:numId w:val="25"/>
        </w:numPr>
        <w:tabs>
          <w:tab w:val="left" w:pos="1145"/>
        </w:tabs>
        <w:ind w:right="484"/>
        <w:jc w:val="left"/>
        <w:rPr>
          <w:rFonts w:ascii="Times New Roman" w:hAnsi="Times New Roman" w:cs="Times New Roman"/>
          <w:sz w:val="24"/>
          <w:szCs w:val="24"/>
        </w:rPr>
      </w:pPr>
      <w:r w:rsidRPr="00CC134A">
        <w:rPr>
          <w:rFonts w:ascii="Times New Roman" w:hAnsi="Times New Roman" w:cs="Times New Roman"/>
          <w:sz w:val="24"/>
          <w:szCs w:val="24"/>
        </w:rPr>
        <w:t xml:space="preserve"> Encontram-se impedidos de participar:</w:t>
      </w:r>
    </w:p>
    <w:p w14:paraId="50AC6E96" w14:textId="4C51D512" w:rsidR="00CC134A" w:rsidRPr="00CC134A" w:rsidRDefault="00CC134A" w:rsidP="00E86ACD">
      <w:pPr>
        <w:pStyle w:val="PargrafodaLista"/>
        <w:numPr>
          <w:ilvl w:val="0"/>
          <w:numId w:val="25"/>
        </w:numPr>
        <w:tabs>
          <w:tab w:val="left" w:pos="1145"/>
        </w:tabs>
        <w:ind w:right="484"/>
        <w:jc w:val="left"/>
        <w:rPr>
          <w:rFonts w:ascii="Times New Roman" w:hAnsi="Times New Roman" w:cs="Times New Roman"/>
          <w:sz w:val="24"/>
          <w:szCs w:val="24"/>
        </w:rPr>
      </w:pPr>
      <w:r w:rsidRPr="00CC134A">
        <w:rPr>
          <w:rFonts w:ascii="Times New Roman" w:hAnsi="Times New Roman" w:cs="Times New Roman"/>
          <w:sz w:val="24"/>
          <w:szCs w:val="24"/>
        </w:rPr>
        <w:t>Os interessados que comercializem e exponham qualquer tipo de material pornográfico ou pratiquem manifestações político-ideológicas;</w:t>
      </w:r>
    </w:p>
    <w:p w14:paraId="021B5B32" w14:textId="09E27445" w:rsidR="00CC134A" w:rsidRDefault="00CC134A" w:rsidP="00E86ACD">
      <w:pPr>
        <w:pStyle w:val="PargrafodaLista"/>
        <w:numPr>
          <w:ilvl w:val="0"/>
          <w:numId w:val="25"/>
        </w:numPr>
        <w:tabs>
          <w:tab w:val="left" w:pos="1145"/>
        </w:tabs>
        <w:ind w:right="484"/>
        <w:rPr>
          <w:rFonts w:ascii="Times New Roman" w:hAnsi="Times New Roman" w:cs="Times New Roman"/>
          <w:sz w:val="24"/>
          <w:szCs w:val="24"/>
        </w:rPr>
      </w:pPr>
      <w:r w:rsidRPr="00CC134A">
        <w:rPr>
          <w:rFonts w:ascii="Times New Roman" w:hAnsi="Times New Roman" w:cs="Times New Roman"/>
          <w:sz w:val="24"/>
          <w:szCs w:val="24"/>
        </w:rPr>
        <w:t>Os interessados que exerçam atividades ilícitas;</w:t>
      </w:r>
    </w:p>
    <w:p w14:paraId="24AF5EF1" w14:textId="282D9C6F" w:rsidR="00CC134A" w:rsidRPr="00CC134A" w:rsidRDefault="00CC134A" w:rsidP="00CC134A">
      <w:pPr>
        <w:tabs>
          <w:tab w:val="left" w:pos="1145"/>
        </w:tabs>
        <w:ind w:left="482" w:right="484"/>
        <w:rPr>
          <w:rFonts w:ascii="Times New Roman" w:hAnsi="Times New Roman" w:cs="Times New Roman"/>
          <w:sz w:val="24"/>
          <w:szCs w:val="24"/>
        </w:rPr>
      </w:pPr>
    </w:p>
    <w:p w14:paraId="5BC01468" w14:textId="1091B8AD" w:rsidR="003A76FF" w:rsidRPr="003A76FF" w:rsidRDefault="003A76FF" w:rsidP="003A76FF">
      <w:pPr>
        <w:pStyle w:val="PargrafodaLista"/>
        <w:tabs>
          <w:tab w:val="left" w:pos="682"/>
        </w:tabs>
        <w:ind w:right="483"/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  <w:t>2.</w:t>
      </w:r>
      <w:r w:rsidR="00E86ACD"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  <w:t>2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  <w:t xml:space="preserve"> </w:t>
      </w:r>
      <w:r w:rsidRPr="003A76FF"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  <w:t>Os Interessados deverão apresentar (Pessoa Física)</w:t>
      </w:r>
    </w:p>
    <w:p w14:paraId="72DBBF02" w14:textId="77777777" w:rsidR="003A76FF" w:rsidRPr="003A76FF" w:rsidRDefault="003A76FF" w:rsidP="003A76FF">
      <w:pPr>
        <w:pStyle w:val="PargrafodaLista"/>
        <w:tabs>
          <w:tab w:val="left" w:pos="682"/>
        </w:tabs>
        <w:ind w:right="483"/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</w:pPr>
    </w:p>
    <w:p w14:paraId="733B98C6" w14:textId="77777777" w:rsidR="003A76FF" w:rsidRPr="003A76FF" w:rsidRDefault="003A76FF" w:rsidP="003A76FF">
      <w:pPr>
        <w:pStyle w:val="PargrafodaLista"/>
        <w:numPr>
          <w:ilvl w:val="0"/>
          <w:numId w:val="23"/>
        </w:numPr>
        <w:tabs>
          <w:tab w:val="left" w:pos="682"/>
        </w:tabs>
        <w:ind w:right="483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3A76FF">
        <w:rPr>
          <w:rFonts w:ascii="Times New Roman" w:eastAsia="Arial" w:hAnsi="Times New Roman" w:cs="Times New Roman"/>
          <w:sz w:val="24"/>
          <w:szCs w:val="24"/>
          <w:lang w:val="pt-BR"/>
        </w:rPr>
        <w:t>Documento de Identidade válido, com foto (Original e cópia simples);</w:t>
      </w:r>
    </w:p>
    <w:p w14:paraId="5060D73E" w14:textId="77777777" w:rsidR="003A76FF" w:rsidRPr="003A76FF" w:rsidRDefault="003A76FF" w:rsidP="003A76FF">
      <w:pPr>
        <w:pStyle w:val="PargrafodaLista"/>
        <w:numPr>
          <w:ilvl w:val="0"/>
          <w:numId w:val="23"/>
        </w:numPr>
        <w:tabs>
          <w:tab w:val="left" w:pos="682"/>
        </w:tabs>
        <w:ind w:right="483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3A76FF">
        <w:rPr>
          <w:rFonts w:ascii="Times New Roman" w:eastAsia="Arial" w:hAnsi="Times New Roman" w:cs="Times New Roman"/>
          <w:sz w:val="24"/>
          <w:szCs w:val="24"/>
          <w:lang w:val="pt-BR"/>
        </w:rPr>
        <w:t>CPF (original e cópia simples);</w:t>
      </w:r>
    </w:p>
    <w:p w14:paraId="2E2E5458" w14:textId="77777777" w:rsidR="003A76FF" w:rsidRPr="003A76FF" w:rsidRDefault="003A76FF" w:rsidP="003A76FF">
      <w:pPr>
        <w:pStyle w:val="PargrafodaLista"/>
        <w:numPr>
          <w:ilvl w:val="0"/>
          <w:numId w:val="23"/>
        </w:numPr>
        <w:tabs>
          <w:tab w:val="left" w:pos="682"/>
        </w:tabs>
        <w:ind w:right="483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3A76FF">
        <w:rPr>
          <w:rFonts w:ascii="Times New Roman" w:eastAsia="Arial" w:hAnsi="Times New Roman" w:cs="Times New Roman"/>
          <w:sz w:val="24"/>
          <w:szCs w:val="24"/>
          <w:lang w:val="pt-BR"/>
        </w:rPr>
        <w:t>Proposta comercial, indicando interesse, com valor determinado neste Termo.</w:t>
      </w:r>
    </w:p>
    <w:p w14:paraId="4266803F" w14:textId="77777777" w:rsidR="003A76FF" w:rsidRPr="003A76FF" w:rsidRDefault="003A76FF" w:rsidP="003A76FF">
      <w:pPr>
        <w:pStyle w:val="PargrafodaLista"/>
        <w:tabs>
          <w:tab w:val="left" w:pos="682"/>
        </w:tabs>
        <w:ind w:right="483"/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</w:pPr>
    </w:p>
    <w:p w14:paraId="7152C747" w14:textId="0414ED59" w:rsidR="003A76FF" w:rsidRPr="003A76FF" w:rsidRDefault="001716BE" w:rsidP="003A76FF">
      <w:pPr>
        <w:pStyle w:val="PargrafodaLista"/>
        <w:tabs>
          <w:tab w:val="left" w:pos="682"/>
        </w:tabs>
        <w:ind w:right="483"/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  <w:t xml:space="preserve">2.3 </w:t>
      </w:r>
      <w:r w:rsidRPr="003A76FF"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  <w:t>Os</w:t>
      </w:r>
      <w:r w:rsidR="003A76FF" w:rsidRPr="003A76FF"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  <w:t xml:space="preserve"> Interessados deverão apresentar (Pessoa Jurídica)</w:t>
      </w:r>
    </w:p>
    <w:p w14:paraId="0FB3D932" w14:textId="77777777" w:rsidR="003A76FF" w:rsidRPr="003A76FF" w:rsidRDefault="003A76FF" w:rsidP="003A76FF">
      <w:pPr>
        <w:pStyle w:val="PargrafodaLista"/>
        <w:tabs>
          <w:tab w:val="left" w:pos="682"/>
        </w:tabs>
        <w:ind w:right="483"/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</w:pPr>
    </w:p>
    <w:p w14:paraId="01A003F2" w14:textId="77777777" w:rsidR="003A76FF" w:rsidRPr="003A76FF" w:rsidRDefault="003A76FF" w:rsidP="003A76FF">
      <w:pPr>
        <w:pStyle w:val="PargrafodaLista"/>
        <w:numPr>
          <w:ilvl w:val="0"/>
          <w:numId w:val="24"/>
        </w:numPr>
        <w:tabs>
          <w:tab w:val="left" w:pos="682"/>
        </w:tabs>
        <w:ind w:right="483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3A76FF">
        <w:rPr>
          <w:rFonts w:ascii="Times New Roman" w:eastAsia="Arial" w:hAnsi="Times New Roman" w:cs="Times New Roman"/>
          <w:sz w:val="24"/>
          <w:szCs w:val="24"/>
          <w:lang w:val="pt-BR"/>
        </w:rPr>
        <w:t>Documento de Identidade válido, com foto dos sócios (Original e cópia simples);</w:t>
      </w:r>
    </w:p>
    <w:p w14:paraId="72C417E7" w14:textId="77777777" w:rsidR="003A76FF" w:rsidRPr="003A76FF" w:rsidRDefault="003A76FF" w:rsidP="003A76FF">
      <w:pPr>
        <w:pStyle w:val="PargrafodaLista"/>
        <w:numPr>
          <w:ilvl w:val="0"/>
          <w:numId w:val="24"/>
        </w:numPr>
        <w:tabs>
          <w:tab w:val="left" w:pos="682"/>
        </w:tabs>
        <w:ind w:right="483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3A76FF">
        <w:rPr>
          <w:rFonts w:ascii="Times New Roman" w:eastAsia="Arial" w:hAnsi="Times New Roman" w:cs="Times New Roman"/>
          <w:sz w:val="24"/>
          <w:szCs w:val="24"/>
          <w:lang w:val="pt-BR"/>
        </w:rPr>
        <w:t>Contrato Social e cartão CNPJ</w:t>
      </w:r>
    </w:p>
    <w:p w14:paraId="67D5F393" w14:textId="2C2646DB" w:rsidR="003A76FF" w:rsidRDefault="003A76FF" w:rsidP="003A76FF">
      <w:pPr>
        <w:pStyle w:val="PargrafodaLista"/>
        <w:numPr>
          <w:ilvl w:val="0"/>
          <w:numId w:val="24"/>
        </w:numPr>
        <w:tabs>
          <w:tab w:val="left" w:pos="682"/>
        </w:tabs>
        <w:ind w:right="483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3A76FF">
        <w:rPr>
          <w:rFonts w:ascii="Times New Roman" w:eastAsia="Arial" w:hAnsi="Times New Roman" w:cs="Times New Roman"/>
          <w:sz w:val="24"/>
          <w:szCs w:val="24"/>
          <w:lang w:val="pt-BR"/>
        </w:rPr>
        <w:t>Proposta comercial, indicando interesse, com valor determinado neste Termo.</w:t>
      </w:r>
    </w:p>
    <w:p w14:paraId="5379149A" w14:textId="2D6AF5B3" w:rsidR="0091782A" w:rsidRDefault="0091782A" w:rsidP="003A76FF">
      <w:pPr>
        <w:pStyle w:val="PargrafodaLista"/>
        <w:numPr>
          <w:ilvl w:val="0"/>
          <w:numId w:val="24"/>
        </w:numPr>
        <w:tabs>
          <w:tab w:val="left" w:pos="682"/>
        </w:tabs>
        <w:ind w:right="483"/>
        <w:rPr>
          <w:rFonts w:ascii="Times New Roman" w:eastAsia="Arial" w:hAnsi="Times New Roman" w:cs="Times New Roman"/>
          <w:sz w:val="24"/>
          <w:szCs w:val="24"/>
          <w:lang w:val="pt-BR"/>
        </w:rPr>
      </w:pPr>
      <w:r>
        <w:rPr>
          <w:rFonts w:ascii="Times New Roman" w:eastAsia="Arial" w:hAnsi="Times New Roman" w:cs="Times New Roman"/>
          <w:sz w:val="24"/>
          <w:szCs w:val="24"/>
          <w:lang w:val="pt-BR"/>
        </w:rPr>
        <w:t>Os documentos e Proposta deverão ser apresentados em envelope lacrado.</w:t>
      </w:r>
    </w:p>
    <w:p w14:paraId="5F5E7A48" w14:textId="77777777" w:rsidR="00E86ACD" w:rsidRPr="003A76FF" w:rsidRDefault="00E86ACD" w:rsidP="00E86ACD">
      <w:pPr>
        <w:pStyle w:val="PargrafodaLista"/>
        <w:tabs>
          <w:tab w:val="left" w:pos="682"/>
        </w:tabs>
        <w:ind w:left="720" w:right="483"/>
        <w:rPr>
          <w:rFonts w:ascii="Times New Roman" w:eastAsia="Arial" w:hAnsi="Times New Roman" w:cs="Times New Roman"/>
          <w:sz w:val="24"/>
          <w:szCs w:val="24"/>
          <w:lang w:val="pt-BR"/>
        </w:rPr>
      </w:pPr>
    </w:p>
    <w:p w14:paraId="1FEC6EDA" w14:textId="6DF9B196" w:rsidR="00E86ACD" w:rsidRDefault="00E86ACD">
      <w:pPr>
        <w:pStyle w:val="PargrafodaLista"/>
        <w:numPr>
          <w:ilvl w:val="1"/>
          <w:numId w:val="9"/>
        </w:numPr>
        <w:tabs>
          <w:tab w:val="left" w:pos="958"/>
        </w:tabs>
        <w:ind w:right="476" w:firstLine="0"/>
        <w:rPr>
          <w:rFonts w:ascii="Times New Roman" w:hAnsi="Times New Roman" w:cs="Times New Roman"/>
          <w:sz w:val="24"/>
          <w:szCs w:val="24"/>
        </w:rPr>
      </w:pPr>
      <w:r w:rsidRPr="00E86ACD">
        <w:rPr>
          <w:rFonts w:ascii="Times New Roman" w:hAnsi="Times New Roman" w:cs="Times New Roman"/>
          <w:sz w:val="24"/>
          <w:szCs w:val="24"/>
        </w:rPr>
        <w:t>Os interessados deverão preencher e encaminhar o Formulário de Requerimento Patrocínio, conforme modelo (Anexo I), sem emendas, rasuras, que prejudiquem seu entendimento e autenticidade devidamente datado e assinado pelo representante da empresa com identificação legível do(s) signatário(s)</w:t>
      </w:r>
      <w:r w:rsidR="000D6390">
        <w:rPr>
          <w:rFonts w:ascii="Times New Roman" w:hAnsi="Times New Roman" w:cs="Times New Roman"/>
          <w:sz w:val="24"/>
          <w:szCs w:val="24"/>
        </w:rPr>
        <w:t xml:space="preserve"> e entregue em envelope</w:t>
      </w:r>
      <w:r w:rsidRPr="00E86ACD">
        <w:rPr>
          <w:rFonts w:ascii="Times New Roman" w:hAnsi="Times New Roman" w:cs="Times New Roman"/>
          <w:sz w:val="24"/>
          <w:szCs w:val="24"/>
        </w:rPr>
        <w:t>.</w:t>
      </w:r>
    </w:p>
    <w:p w14:paraId="6AFA47C7" w14:textId="77777777" w:rsidR="00E86ACD" w:rsidRPr="00E86ACD" w:rsidRDefault="00E86ACD" w:rsidP="00E86ACD">
      <w:pPr>
        <w:tabs>
          <w:tab w:val="left" w:pos="958"/>
        </w:tabs>
        <w:ind w:left="482" w:right="476"/>
        <w:rPr>
          <w:rFonts w:ascii="Times New Roman" w:hAnsi="Times New Roman" w:cs="Times New Roman"/>
          <w:sz w:val="24"/>
          <w:szCs w:val="24"/>
        </w:rPr>
      </w:pPr>
    </w:p>
    <w:p w14:paraId="7187A785" w14:textId="35FB1E85" w:rsidR="00C87306" w:rsidRDefault="001B6096">
      <w:pPr>
        <w:pStyle w:val="PargrafodaLista"/>
        <w:numPr>
          <w:ilvl w:val="1"/>
          <w:numId w:val="9"/>
        </w:numPr>
        <w:tabs>
          <w:tab w:val="left" w:pos="958"/>
        </w:tabs>
        <w:ind w:right="476" w:firstLine="0"/>
        <w:rPr>
          <w:rFonts w:ascii="Times New Roman" w:hAnsi="Times New Roman" w:cs="Times New Roman"/>
          <w:sz w:val="24"/>
          <w:szCs w:val="24"/>
        </w:rPr>
      </w:pPr>
      <w:r w:rsidRPr="00E70293">
        <w:rPr>
          <w:rFonts w:ascii="Times New Roman" w:hAnsi="Times New Roman" w:cs="Times New Roman"/>
          <w:sz w:val="24"/>
          <w:szCs w:val="24"/>
        </w:rPr>
        <w:t>Os documentos necessários ao credenciamento deverão ser apresentados</w:t>
      </w:r>
      <w:r w:rsidR="00BC0900">
        <w:rPr>
          <w:rFonts w:ascii="Times New Roman" w:hAnsi="Times New Roman" w:cs="Times New Roman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em</w:t>
      </w:r>
      <w:r w:rsidRPr="00E70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original,</w:t>
      </w:r>
      <w:r w:rsidRPr="00E70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cópia</w:t>
      </w:r>
      <w:r w:rsidRPr="00E70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autenticada</w:t>
      </w:r>
      <w:r w:rsidRPr="00E70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por</w:t>
      </w:r>
      <w:r w:rsidRPr="00E70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cartório</w:t>
      </w:r>
      <w:r w:rsidR="00A235F4" w:rsidRPr="00E70293">
        <w:rPr>
          <w:rFonts w:ascii="Times New Roman" w:hAnsi="Times New Roman" w:cs="Times New Roman"/>
          <w:sz w:val="24"/>
          <w:szCs w:val="24"/>
        </w:rPr>
        <w:t xml:space="preserve"> ou servidor publico municipal</w:t>
      </w:r>
      <w:r w:rsidRPr="00E70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competente</w:t>
      </w:r>
      <w:r w:rsidRPr="00E70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ou</w:t>
      </w:r>
      <w:r w:rsidRPr="00E70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por</w:t>
      </w:r>
      <w:r w:rsidRPr="00E70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servidor</w:t>
      </w:r>
      <w:r w:rsidRPr="00E70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componente</w:t>
      </w:r>
      <w:r w:rsidRPr="00E70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da</w:t>
      </w:r>
      <w:r w:rsidRPr="00E70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comissão</w:t>
      </w:r>
      <w:r w:rsidRPr="00E70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para</w:t>
      </w:r>
      <w:r w:rsidRPr="00E70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realização</w:t>
      </w:r>
      <w:r w:rsidRPr="00E70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deste</w:t>
      </w:r>
      <w:r w:rsidRPr="00E70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chamamento</w:t>
      </w:r>
      <w:r w:rsidRPr="00E70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público,</w:t>
      </w:r>
      <w:r w:rsidRPr="00E70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publicação em órgão da imprensa oficial, ou pela Internet, nos casos em que o</w:t>
      </w:r>
      <w:r w:rsidRPr="00E70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órgão</w:t>
      </w:r>
      <w:r w:rsidRPr="00E702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responsável</w:t>
      </w:r>
      <w:r w:rsidRPr="00E702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pela</w:t>
      </w:r>
      <w:r w:rsidRPr="00E702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emissão</w:t>
      </w:r>
      <w:r w:rsidRPr="00E702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do</w:t>
      </w:r>
      <w:r w:rsidRPr="00E702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documento</w:t>
      </w:r>
      <w:r w:rsidRPr="00E702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disponibilizar</w:t>
      </w:r>
      <w:r w:rsidRPr="00E702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sua</w:t>
      </w:r>
      <w:r w:rsidRPr="00E702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consulta.</w:t>
      </w:r>
    </w:p>
    <w:p w14:paraId="64FE9FF3" w14:textId="77777777" w:rsidR="000D6390" w:rsidRPr="00390C92" w:rsidRDefault="000D6390" w:rsidP="00390C92">
      <w:pPr>
        <w:ind w:left="482"/>
        <w:rPr>
          <w:rFonts w:ascii="Times New Roman" w:hAnsi="Times New Roman" w:cs="Times New Roman"/>
          <w:sz w:val="24"/>
          <w:szCs w:val="24"/>
        </w:rPr>
      </w:pPr>
    </w:p>
    <w:p w14:paraId="77F74AD4" w14:textId="77777777" w:rsidR="000D6390" w:rsidRPr="00390C92" w:rsidRDefault="000D6390" w:rsidP="00390C92">
      <w:pPr>
        <w:tabs>
          <w:tab w:val="left" w:pos="958"/>
        </w:tabs>
        <w:ind w:right="476"/>
        <w:rPr>
          <w:rFonts w:ascii="Times New Roman" w:hAnsi="Times New Roman" w:cs="Times New Roman"/>
          <w:sz w:val="24"/>
          <w:szCs w:val="24"/>
        </w:rPr>
      </w:pPr>
    </w:p>
    <w:p w14:paraId="7C329DF0" w14:textId="5DBA27B4" w:rsidR="00B05FDB" w:rsidRDefault="00B05FDB" w:rsidP="00B05FDB">
      <w:pPr>
        <w:tabs>
          <w:tab w:val="left" w:pos="958"/>
        </w:tabs>
        <w:ind w:left="482" w:right="476"/>
        <w:rPr>
          <w:rFonts w:ascii="Times New Roman" w:hAnsi="Times New Roman" w:cs="Times New Roman"/>
          <w:sz w:val="24"/>
          <w:szCs w:val="24"/>
        </w:rPr>
      </w:pPr>
      <w:r w:rsidRPr="00E70293">
        <w:rPr>
          <w:rFonts w:ascii="Times New Roman" w:hAnsi="Times New Roman" w:cs="Times New Roman"/>
          <w:b/>
          <w:sz w:val="24"/>
          <w:szCs w:val="24"/>
        </w:rPr>
        <w:t>2.</w:t>
      </w:r>
      <w:r w:rsidR="00E86ACD">
        <w:rPr>
          <w:rFonts w:ascii="Times New Roman" w:hAnsi="Times New Roman" w:cs="Times New Roman"/>
          <w:b/>
          <w:sz w:val="24"/>
          <w:szCs w:val="24"/>
        </w:rPr>
        <w:t>5</w:t>
      </w:r>
      <w:r w:rsidRPr="00E70293">
        <w:rPr>
          <w:rFonts w:ascii="Times New Roman" w:hAnsi="Times New Roman" w:cs="Times New Roman"/>
          <w:b/>
          <w:sz w:val="24"/>
          <w:szCs w:val="24"/>
        </w:rPr>
        <w:t>.1</w:t>
      </w:r>
      <w:r w:rsidRPr="00E70293">
        <w:rPr>
          <w:rFonts w:ascii="Times New Roman" w:hAnsi="Times New Roman" w:cs="Times New Roman"/>
          <w:sz w:val="24"/>
          <w:szCs w:val="24"/>
        </w:rPr>
        <w:t xml:space="preserve"> No caso de autenticação por servidor publico, deverá ser apresentado o documento original e as cópias para autenticação;</w:t>
      </w:r>
    </w:p>
    <w:p w14:paraId="499218FB" w14:textId="77777777" w:rsidR="00E86ACD" w:rsidRPr="00E70293" w:rsidRDefault="00E86ACD" w:rsidP="00B05FDB">
      <w:pPr>
        <w:tabs>
          <w:tab w:val="left" w:pos="958"/>
        </w:tabs>
        <w:ind w:left="482" w:right="476"/>
        <w:rPr>
          <w:rFonts w:ascii="Times New Roman" w:hAnsi="Times New Roman" w:cs="Times New Roman"/>
          <w:sz w:val="24"/>
          <w:szCs w:val="24"/>
        </w:rPr>
      </w:pPr>
    </w:p>
    <w:p w14:paraId="3CE1ED82" w14:textId="0BB1BF79" w:rsidR="00C87306" w:rsidRPr="00E70293" w:rsidRDefault="001B6096">
      <w:pPr>
        <w:pStyle w:val="PargrafodaLista"/>
        <w:numPr>
          <w:ilvl w:val="1"/>
          <w:numId w:val="9"/>
        </w:numPr>
        <w:tabs>
          <w:tab w:val="left" w:pos="996"/>
        </w:tabs>
        <w:spacing w:before="121"/>
        <w:ind w:right="486" w:firstLine="0"/>
        <w:rPr>
          <w:rFonts w:ascii="Times New Roman" w:hAnsi="Times New Roman" w:cs="Times New Roman"/>
          <w:sz w:val="24"/>
          <w:szCs w:val="24"/>
        </w:rPr>
      </w:pPr>
      <w:r w:rsidRPr="00E70293">
        <w:rPr>
          <w:rFonts w:ascii="Times New Roman" w:hAnsi="Times New Roman" w:cs="Times New Roman"/>
          <w:sz w:val="24"/>
          <w:szCs w:val="24"/>
        </w:rPr>
        <w:t>Efetivado o Credenciamento, não serão aceitos pedidos de inclusão de</w:t>
      </w:r>
      <w:r w:rsidRPr="00E70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documentos;</w:t>
      </w:r>
      <w:r w:rsidR="001E16E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42616EAA" w14:textId="77777777" w:rsidR="00C87306" w:rsidRPr="00E70293" w:rsidRDefault="001B6096">
      <w:pPr>
        <w:pStyle w:val="PargrafodaLista"/>
        <w:numPr>
          <w:ilvl w:val="1"/>
          <w:numId w:val="9"/>
        </w:numPr>
        <w:tabs>
          <w:tab w:val="left" w:pos="979"/>
        </w:tabs>
        <w:ind w:right="479" w:firstLine="0"/>
        <w:rPr>
          <w:rFonts w:ascii="Times New Roman" w:hAnsi="Times New Roman" w:cs="Times New Roman"/>
          <w:sz w:val="24"/>
          <w:szCs w:val="24"/>
        </w:rPr>
      </w:pPr>
      <w:r w:rsidRPr="00E70293">
        <w:rPr>
          <w:rFonts w:ascii="Times New Roman" w:hAnsi="Times New Roman" w:cs="Times New Roman"/>
          <w:sz w:val="24"/>
          <w:szCs w:val="24"/>
        </w:rPr>
        <w:t>Serão aceitas inscrições por meio de terceiros, mediante a apresentação</w:t>
      </w:r>
      <w:r w:rsidRPr="00E70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de:</w:t>
      </w:r>
    </w:p>
    <w:p w14:paraId="2EDF52D0" w14:textId="77777777" w:rsidR="00C87306" w:rsidRPr="00E70293" w:rsidRDefault="001B6096">
      <w:pPr>
        <w:pStyle w:val="PargrafodaLista"/>
        <w:numPr>
          <w:ilvl w:val="0"/>
          <w:numId w:val="8"/>
        </w:numPr>
        <w:tabs>
          <w:tab w:val="left" w:pos="843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E70293">
        <w:rPr>
          <w:rFonts w:ascii="Times New Roman" w:hAnsi="Times New Roman" w:cs="Times New Roman"/>
          <w:sz w:val="24"/>
          <w:szCs w:val="24"/>
        </w:rPr>
        <w:t>procuração</w:t>
      </w:r>
      <w:r w:rsidRPr="00E702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com</w:t>
      </w:r>
      <w:r w:rsidRPr="00E702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firma</w:t>
      </w:r>
      <w:r w:rsidRPr="00E702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reconhecida</w:t>
      </w:r>
      <w:r w:rsidRPr="00E702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e</w:t>
      </w:r>
      <w:r w:rsidRPr="00E702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com</w:t>
      </w:r>
      <w:r w:rsidRPr="00E702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a</w:t>
      </w:r>
      <w:r w:rsidRPr="00E702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especificação</w:t>
      </w:r>
      <w:r w:rsidRPr="00E702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de</w:t>
      </w:r>
      <w:r w:rsidRPr="00E702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poderes;</w:t>
      </w:r>
    </w:p>
    <w:p w14:paraId="4878D459" w14:textId="77777777" w:rsidR="00CE082E" w:rsidRPr="00E70293" w:rsidRDefault="001B6096">
      <w:pPr>
        <w:pStyle w:val="PargrafodaLista"/>
        <w:numPr>
          <w:ilvl w:val="0"/>
          <w:numId w:val="8"/>
        </w:numPr>
        <w:tabs>
          <w:tab w:val="left" w:pos="907"/>
        </w:tabs>
        <w:ind w:left="482" w:right="486" w:firstLine="0"/>
        <w:rPr>
          <w:rFonts w:ascii="Times New Roman" w:hAnsi="Times New Roman" w:cs="Times New Roman"/>
          <w:sz w:val="24"/>
          <w:szCs w:val="24"/>
        </w:rPr>
      </w:pPr>
      <w:r w:rsidRPr="00E70293">
        <w:rPr>
          <w:rFonts w:ascii="Times New Roman" w:hAnsi="Times New Roman" w:cs="Times New Roman"/>
          <w:sz w:val="24"/>
          <w:szCs w:val="24"/>
        </w:rPr>
        <w:t>documento de</w:t>
      </w:r>
      <w:r w:rsidRPr="00E70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 xml:space="preserve">identidade do procurador e; </w:t>
      </w:r>
    </w:p>
    <w:p w14:paraId="5E772B8E" w14:textId="77777777" w:rsidR="00C87306" w:rsidRPr="00E70293" w:rsidRDefault="001B6096">
      <w:pPr>
        <w:pStyle w:val="PargrafodaLista"/>
        <w:numPr>
          <w:ilvl w:val="0"/>
          <w:numId w:val="8"/>
        </w:numPr>
        <w:tabs>
          <w:tab w:val="left" w:pos="907"/>
        </w:tabs>
        <w:ind w:left="482" w:right="486" w:firstLine="0"/>
        <w:rPr>
          <w:rFonts w:ascii="Times New Roman" w:hAnsi="Times New Roman" w:cs="Times New Roman"/>
          <w:sz w:val="24"/>
          <w:szCs w:val="24"/>
        </w:rPr>
      </w:pPr>
      <w:r w:rsidRPr="00E70293">
        <w:rPr>
          <w:rFonts w:ascii="Times New Roman" w:hAnsi="Times New Roman" w:cs="Times New Roman"/>
          <w:sz w:val="24"/>
          <w:szCs w:val="24"/>
        </w:rPr>
        <w:t>cópia</w:t>
      </w:r>
      <w:r w:rsidRPr="00E70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do</w:t>
      </w:r>
      <w:r w:rsidRPr="00E70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documento</w:t>
      </w:r>
      <w:r w:rsidRPr="00E70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de</w:t>
      </w:r>
      <w:r w:rsidRPr="00E70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identidade</w:t>
      </w:r>
      <w:r w:rsidRPr="00E702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daquele que pretende</w:t>
      </w:r>
      <w:r w:rsidRPr="00E702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o</w:t>
      </w:r>
      <w:r w:rsidRPr="00E702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credenciamento.</w:t>
      </w:r>
    </w:p>
    <w:p w14:paraId="1CCEBC88" w14:textId="77777777" w:rsidR="00C87306" w:rsidRPr="00E70293" w:rsidRDefault="00C87306">
      <w:pPr>
        <w:pStyle w:val="Corpodetexto"/>
        <w:spacing w:before="0"/>
        <w:ind w:left="0"/>
        <w:jc w:val="left"/>
        <w:rPr>
          <w:rFonts w:ascii="Times New Roman" w:hAnsi="Times New Roman" w:cs="Times New Roman"/>
        </w:rPr>
      </w:pPr>
    </w:p>
    <w:p w14:paraId="42236DFF" w14:textId="77777777" w:rsidR="00C87306" w:rsidRPr="00E70293" w:rsidRDefault="001B6096">
      <w:pPr>
        <w:pStyle w:val="Ttulo11"/>
        <w:numPr>
          <w:ilvl w:val="0"/>
          <w:numId w:val="19"/>
        </w:numPr>
        <w:tabs>
          <w:tab w:val="left" w:pos="751"/>
        </w:tabs>
        <w:ind w:left="750" w:hanging="269"/>
        <w:jc w:val="left"/>
        <w:rPr>
          <w:rFonts w:ascii="Times New Roman" w:hAnsi="Times New Roman" w:cs="Times New Roman"/>
        </w:rPr>
      </w:pPr>
      <w:r w:rsidRPr="00E70293">
        <w:rPr>
          <w:rFonts w:ascii="Times New Roman" w:hAnsi="Times New Roman" w:cs="Times New Roman"/>
        </w:rPr>
        <w:t>DO</w:t>
      </w:r>
      <w:r w:rsidRPr="00E70293">
        <w:rPr>
          <w:rFonts w:ascii="Times New Roman" w:hAnsi="Times New Roman" w:cs="Times New Roman"/>
          <w:spacing w:val="-2"/>
        </w:rPr>
        <w:t xml:space="preserve"> </w:t>
      </w:r>
      <w:r w:rsidRPr="00E70293">
        <w:rPr>
          <w:rFonts w:ascii="Times New Roman" w:hAnsi="Times New Roman" w:cs="Times New Roman"/>
        </w:rPr>
        <w:t>CREDENCIAMENTO</w:t>
      </w:r>
    </w:p>
    <w:p w14:paraId="643F9924" w14:textId="6F0940BA" w:rsidR="00C87306" w:rsidRPr="00E70293" w:rsidRDefault="001B6096">
      <w:pPr>
        <w:pStyle w:val="PargrafodaLista"/>
        <w:numPr>
          <w:ilvl w:val="1"/>
          <w:numId w:val="19"/>
        </w:numPr>
        <w:tabs>
          <w:tab w:val="left" w:pos="950"/>
        </w:tabs>
        <w:ind w:left="950" w:hanging="468"/>
        <w:rPr>
          <w:rFonts w:ascii="Times New Roman" w:hAnsi="Times New Roman" w:cs="Times New Roman"/>
          <w:sz w:val="24"/>
          <w:szCs w:val="24"/>
        </w:rPr>
      </w:pPr>
      <w:r w:rsidRPr="00E70293">
        <w:rPr>
          <w:rFonts w:ascii="Times New Roman" w:hAnsi="Times New Roman" w:cs="Times New Roman"/>
          <w:sz w:val="24"/>
          <w:szCs w:val="24"/>
        </w:rPr>
        <w:t>Estará</w:t>
      </w:r>
      <w:r w:rsidRPr="00E702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Autorizada</w:t>
      </w:r>
      <w:r w:rsidRPr="00E702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a</w:t>
      </w:r>
      <w:r w:rsidRPr="00E702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E16EB">
        <w:rPr>
          <w:rFonts w:ascii="Times New Roman" w:hAnsi="Times New Roman" w:cs="Times New Roman"/>
          <w:sz w:val="24"/>
          <w:szCs w:val="24"/>
        </w:rPr>
        <w:t>credencia</w:t>
      </w:r>
      <w:r w:rsidRPr="00E702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a</w:t>
      </w:r>
      <w:r w:rsidRPr="00E702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empresa</w:t>
      </w:r>
      <w:r w:rsidRPr="00E702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ou</w:t>
      </w:r>
      <w:r w:rsidRPr="00E702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pessoa</w:t>
      </w:r>
      <w:r w:rsidRPr="00E702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física</w:t>
      </w:r>
      <w:r w:rsidRPr="00E702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que:</w:t>
      </w:r>
    </w:p>
    <w:p w14:paraId="76E2DB2F" w14:textId="77777777" w:rsidR="00C87306" w:rsidRPr="00E70293" w:rsidRDefault="001B6096">
      <w:pPr>
        <w:pStyle w:val="Corpodetexto"/>
        <w:jc w:val="left"/>
        <w:rPr>
          <w:rFonts w:ascii="Times New Roman" w:hAnsi="Times New Roman" w:cs="Times New Roman"/>
        </w:rPr>
      </w:pPr>
      <w:r w:rsidRPr="00E70293">
        <w:rPr>
          <w:rFonts w:ascii="Times New Roman" w:hAnsi="Times New Roman" w:cs="Times New Roman"/>
        </w:rPr>
        <w:t>a)</w:t>
      </w:r>
      <w:r w:rsidRPr="00E70293">
        <w:rPr>
          <w:rFonts w:ascii="Times New Roman" w:hAnsi="Times New Roman" w:cs="Times New Roman"/>
          <w:spacing w:val="-3"/>
        </w:rPr>
        <w:t xml:space="preserve"> </w:t>
      </w:r>
      <w:r w:rsidRPr="00E70293">
        <w:rPr>
          <w:rFonts w:ascii="Times New Roman" w:hAnsi="Times New Roman" w:cs="Times New Roman"/>
        </w:rPr>
        <w:t>Apresentar</w:t>
      </w:r>
      <w:r w:rsidRPr="00E70293">
        <w:rPr>
          <w:rFonts w:ascii="Times New Roman" w:hAnsi="Times New Roman" w:cs="Times New Roman"/>
          <w:spacing w:val="-3"/>
        </w:rPr>
        <w:t xml:space="preserve"> </w:t>
      </w:r>
      <w:r w:rsidRPr="00E70293">
        <w:rPr>
          <w:rFonts w:ascii="Times New Roman" w:hAnsi="Times New Roman" w:cs="Times New Roman"/>
        </w:rPr>
        <w:t>corretamente</w:t>
      </w:r>
      <w:r w:rsidRPr="00E70293">
        <w:rPr>
          <w:rFonts w:ascii="Times New Roman" w:hAnsi="Times New Roman" w:cs="Times New Roman"/>
          <w:spacing w:val="-3"/>
        </w:rPr>
        <w:t xml:space="preserve"> </w:t>
      </w:r>
      <w:r w:rsidRPr="00E70293">
        <w:rPr>
          <w:rFonts w:ascii="Times New Roman" w:hAnsi="Times New Roman" w:cs="Times New Roman"/>
        </w:rPr>
        <w:t>a</w:t>
      </w:r>
      <w:r w:rsidRPr="00E70293">
        <w:rPr>
          <w:rFonts w:ascii="Times New Roman" w:hAnsi="Times New Roman" w:cs="Times New Roman"/>
          <w:spacing w:val="-3"/>
        </w:rPr>
        <w:t xml:space="preserve"> </w:t>
      </w:r>
      <w:r w:rsidRPr="00E70293">
        <w:rPr>
          <w:rFonts w:ascii="Times New Roman" w:hAnsi="Times New Roman" w:cs="Times New Roman"/>
        </w:rPr>
        <w:t>documentação</w:t>
      </w:r>
      <w:r w:rsidRPr="00E70293">
        <w:rPr>
          <w:rFonts w:ascii="Times New Roman" w:hAnsi="Times New Roman" w:cs="Times New Roman"/>
          <w:spacing w:val="-2"/>
        </w:rPr>
        <w:t xml:space="preserve"> </w:t>
      </w:r>
      <w:r w:rsidRPr="00E70293">
        <w:rPr>
          <w:rFonts w:ascii="Times New Roman" w:hAnsi="Times New Roman" w:cs="Times New Roman"/>
        </w:rPr>
        <w:t>exigida;</w:t>
      </w:r>
    </w:p>
    <w:p w14:paraId="77FF837F" w14:textId="4E518987" w:rsidR="00C87306" w:rsidRPr="00E70293" w:rsidRDefault="001B6096">
      <w:pPr>
        <w:pStyle w:val="PargrafodaLista"/>
        <w:numPr>
          <w:ilvl w:val="1"/>
          <w:numId w:val="19"/>
        </w:numPr>
        <w:tabs>
          <w:tab w:val="left" w:pos="1044"/>
        </w:tabs>
        <w:ind w:right="479" w:firstLine="0"/>
        <w:rPr>
          <w:rFonts w:ascii="Times New Roman" w:hAnsi="Times New Roman" w:cs="Times New Roman"/>
          <w:sz w:val="24"/>
          <w:szCs w:val="24"/>
        </w:rPr>
      </w:pPr>
      <w:r w:rsidRPr="00E70293">
        <w:rPr>
          <w:rFonts w:ascii="Times New Roman" w:hAnsi="Times New Roman" w:cs="Times New Roman"/>
          <w:sz w:val="24"/>
          <w:szCs w:val="24"/>
        </w:rPr>
        <w:t>Não</w:t>
      </w:r>
      <w:r w:rsidRPr="00E702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poderá</w:t>
      </w:r>
      <w:r w:rsidRPr="00E702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participar</w:t>
      </w:r>
      <w:r w:rsidRPr="00E702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direta</w:t>
      </w:r>
      <w:r w:rsidRPr="00E702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ou</w:t>
      </w:r>
      <w:r w:rsidRPr="00E702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indiretamente</w:t>
      </w:r>
      <w:r w:rsidRPr="00E7029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do</w:t>
      </w:r>
      <w:r w:rsidRPr="00E702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presente</w:t>
      </w:r>
      <w:r w:rsidRPr="00E702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processo</w:t>
      </w:r>
      <w:r w:rsidRPr="00E70293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BC0900">
        <w:rPr>
          <w:rFonts w:ascii="Times New Roman" w:hAnsi="Times New Roman" w:cs="Times New Roman"/>
          <w:spacing w:val="-64"/>
          <w:sz w:val="24"/>
          <w:szCs w:val="24"/>
        </w:rPr>
        <w:t xml:space="preserve">   </w:t>
      </w:r>
      <w:r w:rsidRPr="00E70293">
        <w:rPr>
          <w:rFonts w:ascii="Times New Roman" w:hAnsi="Times New Roman" w:cs="Times New Roman"/>
          <w:sz w:val="24"/>
          <w:szCs w:val="24"/>
        </w:rPr>
        <w:t>servidor</w:t>
      </w:r>
      <w:r w:rsidRPr="00E702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da</w:t>
      </w:r>
      <w:r w:rsidRPr="00E702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>Prefeitura</w:t>
      </w:r>
      <w:r w:rsidRPr="00E702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293">
        <w:rPr>
          <w:rFonts w:ascii="Times New Roman" w:hAnsi="Times New Roman" w:cs="Times New Roman"/>
          <w:sz w:val="24"/>
          <w:szCs w:val="24"/>
        </w:rPr>
        <w:t xml:space="preserve">Municipal de </w:t>
      </w:r>
      <w:r w:rsidR="00C51573" w:rsidRPr="00E70293">
        <w:rPr>
          <w:rFonts w:ascii="Times New Roman" w:hAnsi="Times New Roman" w:cs="Times New Roman"/>
          <w:sz w:val="24"/>
          <w:szCs w:val="24"/>
        </w:rPr>
        <w:t>Guanhães</w:t>
      </w:r>
      <w:r w:rsidRPr="00E70293">
        <w:rPr>
          <w:rFonts w:ascii="Times New Roman" w:hAnsi="Times New Roman" w:cs="Times New Roman"/>
          <w:sz w:val="24"/>
          <w:szCs w:val="24"/>
        </w:rPr>
        <w:t>;</w:t>
      </w:r>
    </w:p>
    <w:p w14:paraId="6544B846" w14:textId="065AB744" w:rsidR="001E16EB" w:rsidRPr="001E16EB" w:rsidRDefault="001B6096" w:rsidP="001E16EB">
      <w:pPr>
        <w:pStyle w:val="Ttulo11"/>
        <w:numPr>
          <w:ilvl w:val="0"/>
          <w:numId w:val="19"/>
        </w:numPr>
        <w:tabs>
          <w:tab w:val="left" w:pos="751"/>
        </w:tabs>
        <w:ind w:left="750" w:hanging="269"/>
        <w:jc w:val="left"/>
        <w:rPr>
          <w:rFonts w:ascii="Times New Roman" w:hAnsi="Times New Roman" w:cs="Times New Roman"/>
        </w:rPr>
      </w:pPr>
      <w:r w:rsidRPr="00E70293">
        <w:rPr>
          <w:rFonts w:ascii="Times New Roman" w:hAnsi="Times New Roman" w:cs="Times New Roman"/>
        </w:rPr>
        <w:t>DO</w:t>
      </w:r>
      <w:r w:rsidRPr="00E70293">
        <w:rPr>
          <w:rFonts w:ascii="Times New Roman" w:hAnsi="Times New Roman" w:cs="Times New Roman"/>
          <w:spacing w:val="-3"/>
        </w:rPr>
        <w:t xml:space="preserve"> </w:t>
      </w:r>
      <w:r w:rsidRPr="00E70293">
        <w:rPr>
          <w:rFonts w:ascii="Times New Roman" w:hAnsi="Times New Roman" w:cs="Times New Roman"/>
        </w:rPr>
        <w:t>PAGAMENTO</w:t>
      </w:r>
    </w:p>
    <w:p w14:paraId="0BD2A0D3" w14:textId="24B64673" w:rsidR="00C87306" w:rsidRPr="00BC0900" w:rsidRDefault="001E16EB" w:rsidP="00BC0900">
      <w:pPr>
        <w:pStyle w:val="PargrafodaLista"/>
        <w:numPr>
          <w:ilvl w:val="1"/>
          <w:numId w:val="19"/>
        </w:numPr>
        <w:tabs>
          <w:tab w:val="left" w:pos="953"/>
        </w:tabs>
        <w:spacing w:before="2"/>
        <w:ind w:left="0" w:firstLine="0"/>
        <w:jc w:val="left"/>
        <w:rPr>
          <w:sz w:val="5"/>
        </w:rPr>
      </w:pPr>
      <w:r w:rsidRPr="00BC0900">
        <w:rPr>
          <w:rFonts w:ascii="Times New Roman" w:hAnsi="Times New Roman" w:cs="Times New Roman"/>
          <w:sz w:val="24"/>
        </w:rPr>
        <w:t xml:space="preserve"> A conta corrente indicada e apta para receber patrocínios do </w:t>
      </w:r>
      <w:r w:rsidR="00BC0900" w:rsidRPr="00BC0900">
        <w:rPr>
          <w:rFonts w:ascii="Times New Roman" w:hAnsi="Times New Roman" w:cs="Times New Roman"/>
          <w:sz w:val="24"/>
        </w:rPr>
        <w:t>sera informada apos a ratificação do processo, ou podera ser emitida guia para pagamento</w:t>
      </w:r>
      <w:r w:rsidR="00BC0900">
        <w:rPr>
          <w:rFonts w:ascii="Times New Roman" w:hAnsi="Times New Roman" w:cs="Times New Roman"/>
          <w:sz w:val="24"/>
          <w:lang w:bidi="pt-BR"/>
        </w:rPr>
        <w:t>.</w:t>
      </w:r>
    </w:p>
    <w:p w14:paraId="7FB95D06" w14:textId="0954A8B7" w:rsidR="00BC0900" w:rsidRPr="00BC0900" w:rsidRDefault="00BC0900" w:rsidP="00BC0900">
      <w:pPr>
        <w:pStyle w:val="PargrafodaLista"/>
        <w:numPr>
          <w:ilvl w:val="1"/>
          <w:numId w:val="19"/>
        </w:numPr>
        <w:tabs>
          <w:tab w:val="left" w:pos="953"/>
        </w:tabs>
        <w:spacing w:before="2"/>
        <w:ind w:left="0" w:firstLine="0"/>
        <w:jc w:val="left"/>
        <w:rPr>
          <w:sz w:val="5"/>
        </w:rPr>
      </w:pPr>
      <w:r>
        <w:rPr>
          <w:rFonts w:ascii="Times New Roman" w:hAnsi="Times New Roman" w:cs="Times New Roman"/>
          <w:sz w:val="24"/>
          <w:lang w:bidi="pt-BR"/>
        </w:rPr>
        <w:t>O pagamento devera ser realizado no prazo de até 05 (cinco) dias apos a assinatuar do Termo de Patrocinio.</w:t>
      </w:r>
    </w:p>
    <w:p w14:paraId="2A708443" w14:textId="77777777" w:rsidR="00C87306" w:rsidRDefault="00C87306">
      <w:pPr>
        <w:pStyle w:val="Corpodetexto"/>
        <w:spacing w:before="1"/>
        <w:ind w:left="0"/>
        <w:jc w:val="left"/>
        <w:rPr>
          <w:sz w:val="26"/>
        </w:rPr>
      </w:pPr>
    </w:p>
    <w:p w14:paraId="3EE00F51" w14:textId="77777777" w:rsidR="00C87306" w:rsidRPr="00E70293" w:rsidRDefault="00C87306">
      <w:pPr>
        <w:pStyle w:val="Corpodetexto"/>
        <w:spacing w:before="0"/>
        <w:ind w:left="0"/>
        <w:jc w:val="left"/>
        <w:rPr>
          <w:rFonts w:ascii="Times New Roman" w:hAnsi="Times New Roman" w:cs="Times New Roman"/>
        </w:rPr>
      </w:pPr>
    </w:p>
    <w:p w14:paraId="1E68EDF0" w14:textId="1D5C2DE5" w:rsidR="00DC33BF" w:rsidRPr="003940C2" w:rsidRDefault="00DC33BF" w:rsidP="00DC33BF">
      <w:pPr>
        <w:pStyle w:val="Ttulo11"/>
        <w:numPr>
          <w:ilvl w:val="0"/>
          <w:numId w:val="19"/>
        </w:numPr>
        <w:tabs>
          <w:tab w:val="left" w:pos="751"/>
        </w:tabs>
        <w:spacing w:before="218"/>
        <w:ind w:left="750" w:hanging="269"/>
        <w:jc w:val="both"/>
        <w:rPr>
          <w:rFonts w:ascii="Times New Roman" w:hAnsi="Times New Roman" w:cs="Times New Roman"/>
        </w:rPr>
      </w:pPr>
      <w:r w:rsidRPr="00DC33BF">
        <w:t>DO PROCEDIMENTO DE SELEÇÃO DO(S) PATROCINADOR(ES):</w:t>
      </w:r>
    </w:p>
    <w:p w14:paraId="05ACC665" w14:textId="573E574B" w:rsidR="003940C2" w:rsidRPr="003940C2" w:rsidRDefault="003940C2" w:rsidP="00DC33BF">
      <w:pPr>
        <w:pStyle w:val="Corpodetexto"/>
        <w:spacing w:before="4"/>
        <w:ind w:right="114"/>
        <w:rPr>
          <w:rFonts w:ascii="Times New Roman" w:hAnsi="Times New Roman" w:cs="Times New Roman"/>
        </w:rPr>
      </w:pPr>
      <w:r w:rsidRPr="00251AF6">
        <w:rPr>
          <w:rFonts w:ascii="Times New Roman" w:hAnsi="Times New Roman" w:cs="Times New Roman"/>
          <w:b/>
          <w:bCs/>
        </w:rPr>
        <w:t>5</w:t>
      </w:r>
      <w:r w:rsidR="00DC33BF" w:rsidRPr="00251AF6">
        <w:rPr>
          <w:rFonts w:ascii="Times New Roman" w:hAnsi="Times New Roman" w:cs="Times New Roman"/>
          <w:b/>
          <w:bCs/>
        </w:rPr>
        <w:t>.1.</w:t>
      </w:r>
      <w:r w:rsidR="00DC33BF" w:rsidRPr="003940C2">
        <w:rPr>
          <w:rFonts w:ascii="Times New Roman" w:hAnsi="Times New Roman" w:cs="Times New Roman"/>
        </w:rPr>
        <w:t xml:space="preserve">Os formulários </w:t>
      </w:r>
      <w:r w:rsidR="00DC33BF" w:rsidRPr="00650B5B">
        <w:rPr>
          <w:rFonts w:ascii="Times New Roman" w:hAnsi="Times New Roman" w:cs="Times New Roman"/>
        </w:rPr>
        <w:t xml:space="preserve">de requerimento patrocínio, acompanhados da documentação pertinente, </w:t>
      </w:r>
      <w:r w:rsidR="0091782A" w:rsidRPr="00650B5B">
        <w:rPr>
          <w:rFonts w:ascii="Times New Roman" w:hAnsi="Times New Roman" w:cs="Times New Roman"/>
        </w:rPr>
        <w:t xml:space="preserve">deverão ser entregues até o dia </w:t>
      </w:r>
      <w:r w:rsidR="00066C59" w:rsidRPr="00650B5B">
        <w:rPr>
          <w:rFonts w:ascii="Times New Roman" w:hAnsi="Times New Roman" w:cs="Times New Roman"/>
        </w:rPr>
        <w:t xml:space="preserve"> </w:t>
      </w:r>
      <w:r w:rsidR="00650B5B" w:rsidRPr="00650B5B">
        <w:rPr>
          <w:rFonts w:ascii="Times New Roman" w:hAnsi="Times New Roman" w:cs="Times New Roman"/>
          <w:b/>
          <w:bCs/>
        </w:rPr>
        <w:t>17 10</w:t>
      </w:r>
      <w:r w:rsidR="00113713" w:rsidRPr="00650B5B">
        <w:rPr>
          <w:rFonts w:ascii="Times New Roman" w:hAnsi="Times New Roman" w:cs="Times New Roman"/>
          <w:b/>
          <w:bCs/>
        </w:rPr>
        <w:t>/202</w:t>
      </w:r>
      <w:r w:rsidR="00650B5B" w:rsidRPr="00650B5B">
        <w:rPr>
          <w:rFonts w:ascii="Times New Roman" w:hAnsi="Times New Roman" w:cs="Times New Roman"/>
          <w:b/>
          <w:bCs/>
        </w:rPr>
        <w:t>4</w:t>
      </w:r>
      <w:r w:rsidR="001716BE" w:rsidRPr="00650B5B">
        <w:rPr>
          <w:rFonts w:ascii="Times New Roman" w:hAnsi="Times New Roman" w:cs="Times New Roman"/>
          <w:b/>
          <w:bCs/>
        </w:rPr>
        <w:t xml:space="preserve"> as 12:00 hs</w:t>
      </w:r>
      <w:r w:rsidR="0091782A" w:rsidRPr="00650B5B">
        <w:rPr>
          <w:rFonts w:ascii="Times New Roman" w:hAnsi="Times New Roman" w:cs="Times New Roman"/>
        </w:rPr>
        <w:t xml:space="preserve">, e </w:t>
      </w:r>
      <w:r w:rsidR="00DC33BF" w:rsidRPr="00650B5B">
        <w:rPr>
          <w:rFonts w:ascii="Times New Roman" w:hAnsi="Times New Roman" w:cs="Times New Roman"/>
        </w:rPr>
        <w:t>serão analisados pela Comissão que concluirá pelo deferimento ou indeferimento dos requerimentos de cada interessado em patrocinar o projeto, conforme apresentado no presente Chamamento Público, até</w:t>
      </w:r>
      <w:r w:rsidR="00361458" w:rsidRPr="00650B5B">
        <w:rPr>
          <w:rFonts w:ascii="Times New Roman" w:hAnsi="Times New Roman" w:cs="Times New Roman"/>
        </w:rPr>
        <w:t xml:space="preserve"> </w:t>
      </w:r>
      <w:r w:rsidR="00DC33BF" w:rsidRPr="00650B5B">
        <w:rPr>
          <w:rFonts w:ascii="Times New Roman" w:hAnsi="Times New Roman" w:cs="Times New Roman"/>
        </w:rPr>
        <w:t>o dia</w:t>
      </w:r>
      <w:r w:rsidR="00361458" w:rsidRPr="00650B5B">
        <w:rPr>
          <w:rFonts w:ascii="Times New Roman" w:hAnsi="Times New Roman" w:cs="Times New Roman"/>
        </w:rPr>
        <w:t xml:space="preserve"> </w:t>
      </w:r>
      <w:r w:rsidR="00650B5B" w:rsidRPr="00650B5B">
        <w:rPr>
          <w:rFonts w:ascii="Times New Roman" w:hAnsi="Times New Roman" w:cs="Times New Roman"/>
          <w:b/>
          <w:bCs/>
        </w:rPr>
        <w:t>17/10/2024</w:t>
      </w:r>
      <w:r w:rsidR="00066C59" w:rsidRPr="00650B5B">
        <w:rPr>
          <w:rFonts w:ascii="Times New Roman" w:hAnsi="Times New Roman" w:cs="Times New Roman"/>
          <w:b/>
          <w:bCs/>
        </w:rPr>
        <w:t>as 18 horas</w:t>
      </w:r>
      <w:r w:rsidR="00066C59" w:rsidRPr="00650B5B">
        <w:rPr>
          <w:rFonts w:ascii="Times New Roman" w:hAnsi="Times New Roman" w:cs="Times New Roman"/>
        </w:rPr>
        <w:t>.</w:t>
      </w:r>
      <w:r w:rsidR="00066C59">
        <w:rPr>
          <w:rFonts w:ascii="Times New Roman" w:hAnsi="Times New Roman" w:cs="Times New Roman"/>
        </w:rPr>
        <w:t xml:space="preserve"> </w:t>
      </w:r>
    </w:p>
    <w:p w14:paraId="5B56CC19" w14:textId="5043B5A1" w:rsidR="003940C2" w:rsidRPr="003940C2" w:rsidRDefault="003940C2" w:rsidP="00DC33BF">
      <w:pPr>
        <w:pStyle w:val="Corpodetexto"/>
        <w:spacing w:before="4"/>
        <w:ind w:right="114"/>
        <w:rPr>
          <w:rFonts w:ascii="Times New Roman" w:hAnsi="Times New Roman" w:cs="Times New Roman"/>
        </w:rPr>
      </w:pPr>
      <w:r w:rsidRPr="00251AF6">
        <w:rPr>
          <w:rFonts w:ascii="Times New Roman" w:hAnsi="Times New Roman" w:cs="Times New Roman"/>
          <w:b/>
          <w:bCs/>
        </w:rPr>
        <w:t>5.2.</w:t>
      </w:r>
      <w:r w:rsidRPr="003940C2">
        <w:rPr>
          <w:rFonts w:ascii="Times New Roman" w:hAnsi="Times New Roman" w:cs="Times New Roman"/>
        </w:rPr>
        <w:t>O recebimento e/ou aceite do formulário e documentos não implicam o reconhecimento da condição de patrocinadora em favor dos interesses, o que se dará somente após a celebração do Termo de Patrocínio(Anexo II) com o Município de Guanhães/MG com a comprovação do depósito do patrocínio.</w:t>
      </w:r>
    </w:p>
    <w:p w14:paraId="509BD062" w14:textId="77777777" w:rsidR="003940C2" w:rsidRPr="003940C2" w:rsidRDefault="003940C2" w:rsidP="00DC33BF">
      <w:pPr>
        <w:pStyle w:val="Corpodetexto"/>
        <w:spacing w:before="4"/>
        <w:ind w:right="114"/>
        <w:rPr>
          <w:rFonts w:ascii="Times New Roman" w:hAnsi="Times New Roman" w:cs="Times New Roman"/>
        </w:rPr>
      </w:pPr>
    </w:p>
    <w:p w14:paraId="5F5A8D9D" w14:textId="049612DA" w:rsidR="00DC33BF" w:rsidRPr="003940C2" w:rsidRDefault="003940C2" w:rsidP="00DC33BF">
      <w:pPr>
        <w:pStyle w:val="Corpodetexto"/>
        <w:spacing w:before="4"/>
        <w:ind w:right="114"/>
        <w:rPr>
          <w:rFonts w:ascii="Times New Roman" w:hAnsi="Times New Roman" w:cs="Times New Roman"/>
        </w:rPr>
      </w:pPr>
      <w:r w:rsidRPr="00251AF6">
        <w:rPr>
          <w:rFonts w:ascii="Times New Roman" w:hAnsi="Times New Roman" w:cs="Times New Roman"/>
          <w:b/>
          <w:bCs/>
        </w:rPr>
        <w:t>5</w:t>
      </w:r>
      <w:r w:rsidR="00DC33BF" w:rsidRPr="00251AF6">
        <w:rPr>
          <w:rFonts w:ascii="Times New Roman" w:hAnsi="Times New Roman" w:cs="Times New Roman"/>
          <w:b/>
          <w:bCs/>
        </w:rPr>
        <w:t>.3</w:t>
      </w:r>
      <w:r w:rsidR="00DC33BF" w:rsidRPr="003940C2">
        <w:rPr>
          <w:rFonts w:ascii="Times New Roman" w:hAnsi="Times New Roman" w:cs="Times New Roman"/>
        </w:rPr>
        <w:t>.Os requerimentos que não atendam às disposições constantes neste Edital e/ou não apresentem os documentos exigidos serão indeferidos.</w:t>
      </w:r>
    </w:p>
    <w:p w14:paraId="0C5DE11B" w14:textId="77777777" w:rsidR="003940C2" w:rsidRPr="003940C2" w:rsidRDefault="003940C2" w:rsidP="00DC33BF">
      <w:pPr>
        <w:pStyle w:val="Corpodetexto"/>
        <w:spacing w:before="4"/>
        <w:ind w:right="114"/>
        <w:rPr>
          <w:rFonts w:ascii="Times New Roman" w:hAnsi="Times New Roman" w:cs="Times New Roman"/>
        </w:rPr>
      </w:pPr>
    </w:p>
    <w:p w14:paraId="2FF7A604" w14:textId="08918D39" w:rsidR="00DC33BF" w:rsidRPr="003940C2" w:rsidRDefault="003940C2" w:rsidP="00DC33BF">
      <w:pPr>
        <w:pStyle w:val="Corpodetexto"/>
        <w:spacing w:before="4"/>
        <w:ind w:right="114"/>
        <w:rPr>
          <w:rFonts w:ascii="Times New Roman" w:hAnsi="Times New Roman" w:cs="Times New Roman"/>
        </w:rPr>
      </w:pPr>
      <w:r w:rsidRPr="00251AF6">
        <w:rPr>
          <w:rFonts w:ascii="Times New Roman" w:hAnsi="Times New Roman" w:cs="Times New Roman"/>
          <w:b/>
          <w:bCs/>
        </w:rPr>
        <w:t>5</w:t>
      </w:r>
      <w:r w:rsidR="00DC33BF" w:rsidRPr="00251AF6">
        <w:rPr>
          <w:rFonts w:ascii="Times New Roman" w:hAnsi="Times New Roman" w:cs="Times New Roman"/>
          <w:b/>
          <w:bCs/>
        </w:rPr>
        <w:t>.4</w:t>
      </w:r>
      <w:r w:rsidR="00DC33BF" w:rsidRPr="003940C2">
        <w:rPr>
          <w:rFonts w:ascii="Times New Roman" w:hAnsi="Times New Roman" w:cs="Times New Roman"/>
        </w:rPr>
        <w:t>.Não serão considerados motivos para indeferimento da participação, simples omissões ou irregularidades materiais(erros de digitação, concordância verbal etc) nos requerimentos ou na documentação, desde que sejam irrelevantes e não firam os direitos dos demais interessados.</w:t>
      </w:r>
    </w:p>
    <w:p w14:paraId="52E370F7" w14:textId="77777777" w:rsidR="003940C2" w:rsidRPr="003940C2" w:rsidRDefault="003940C2" w:rsidP="00DC33BF">
      <w:pPr>
        <w:pStyle w:val="Corpodetexto"/>
        <w:spacing w:before="4"/>
        <w:ind w:right="114"/>
        <w:rPr>
          <w:rFonts w:ascii="Times New Roman" w:hAnsi="Times New Roman" w:cs="Times New Roman"/>
        </w:rPr>
      </w:pPr>
    </w:p>
    <w:p w14:paraId="4AA8A319" w14:textId="57103356" w:rsidR="00DC33BF" w:rsidRPr="003940C2" w:rsidRDefault="003940C2" w:rsidP="00DC33BF">
      <w:pPr>
        <w:pStyle w:val="Corpodetexto"/>
        <w:spacing w:before="4"/>
        <w:ind w:right="114"/>
        <w:rPr>
          <w:rFonts w:ascii="Times New Roman" w:hAnsi="Times New Roman" w:cs="Times New Roman"/>
        </w:rPr>
      </w:pPr>
      <w:r w:rsidRPr="00251AF6">
        <w:rPr>
          <w:rFonts w:ascii="Times New Roman" w:hAnsi="Times New Roman" w:cs="Times New Roman"/>
          <w:b/>
          <w:bCs/>
        </w:rPr>
        <w:t>5</w:t>
      </w:r>
      <w:r w:rsidR="00DC33BF" w:rsidRPr="00251AF6">
        <w:rPr>
          <w:rFonts w:ascii="Times New Roman" w:hAnsi="Times New Roman" w:cs="Times New Roman"/>
          <w:b/>
          <w:bCs/>
        </w:rPr>
        <w:t>.5</w:t>
      </w:r>
      <w:r w:rsidR="00DC33BF" w:rsidRPr="003940C2">
        <w:rPr>
          <w:rFonts w:ascii="Times New Roman" w:hAnsi="Times New Roman" w:cs="Times New Roman"/>
        </w:rPr>
        <w:t xml:space="preserve">.A decisão que indeferir o formulário do requerimento de interessado em patrocinar o projeto será irrecorrível e dar-se-á por intermédio de comunicação por escrito ou por meio de </w:t>
      </w:r>
      <w:r w:rsidR="00DC33BF" w:rsidRPr="003940C2">
        <w:rPr>
          <w:rFonts w:ascii="Times New Roman" w:hAnsi="Times New Roman" w:cs="Times New Roman"/>
        </w:rPr>
        <w:lastRenderedPageBreak/>
        <w:t xml:space="preserve">publicação na imprensa oficial do município de </w:t>
      </w:r>
      <w:r w:rsidRPr="003940C2">
        <w:rPr>
          <w:rFonts w:ascii="Times New Roman" w:hAnsi="Times New Roman" w:cs="Times New Roman"/>
        </w:rPr>
        <w:t>Guanhães</w:t>
      </w:r>
      <w:r w:rsidR="00DC33BF" w:rsidRPr="003940C2">
        <w:rPr>
          <w:rFonts w:ascii="Times New Roman" w:hAnsi="Times New Roman" w:cs="Times New Roman"/>
        </w:rPr>
        <w:t>/MG.</w:t>
      </w:r>
    </w:p>
    <w:p w14:paraId="6FA77ED9" w14:textId="77777777" w:rsidR="003940C2" w:rsidRPr="003940C2" w:rsidRDefault="003940C2" w:rsidP="00DC33BF">
      <w:pPr>
        <w:pStyle w:val="Corpodetexto"/>
        <w:spacing w:before="4"/>
        <w:ind w:right="114"/>
        <w:rPr>
          <w:rFonts w:ascii="Times New Roman" w:hAnsi="Times New Roman" w:cs="Times New Roman"/>
        </w:rPr>
      </w:pPr>
    </w:p>
    <w:p w14:paraId="4285C009" w14:textId="62E203E5" w:rsidR="00DC33BF" w:rsidRPr="003940C2" w:rsidRDefault="003940C2" w:rsidP="00DC33BF">
      <w:pPr>
        <w:pStyle w:val="Corpodetexto"/>
        <w:spacing w:before="4"/>
        <w:ind w:right="114"/>
        <w:rPr>
          <w:rFonts w:ascii="Times New Roman" w:hAnsi="Times New Roman" w:cs="Times New Roman"/>
        </w:rPr>
      </w:pPr>
      <w:r w:rsidRPr="00251AF6">
        <w:rPr>
          <w:rFonts w:ascii="Times New Roman" w:hAnsi="Times New Roman" w:cs="Times New Roman"/>
          <w:b/>
          <w:bCs/>
        </w:rPr>
        <w:t>5</w:t>
      </w:r>
      <w:r w:rsidR="00DC33BF" w:rsidRPr="00251AF6">
        <w:rPr>
          <w:rFonts w:ascii="Times New Roman" w:hAnsi="Times New Roman" w:cs="Times New Roman"/>
          <w:b/>
          <w:bCs/>
        </w:rPr>
        <w:t>.6.</w:t>
      </w:r>
      <w:r w:rsidR="00DC33BF" w:rsidRPr="003940C2">
        <w:rPr>
          <w:rFonts w:ascii="Times New Roman" w:hAnsi="Times New Roman" w:cs="Times New Roman"/>
        </w:rPr>
        <w:t>Concluída a análise dos documentos, a Comissão elaborará relatório contendo a lista dos interessados, bem como a classificação.</w:t>
      </w:r>
    </w:p>
    <w:p w14:paraId="22E5362B" w14:textId="77777777" w:rsidR="003940C2" w:rsidRPr="003940C2" w:rsidRDefault="003940C2" w:rsidP="00DC33BF">
      <w:pPr>
        <w:pStyle w:val="Corpodetexto"/>
        <w:spacing w:before="4"/>
        <w:ind w:right="114"/>
        <w:rPr>
          <w:rFonts w:ascii="Times New Roman" w:hAnsi="Times New Roman" w:cs="Times New Roman"/>
        </w:rPr>
      </w:pPr>
    </w:p>
    <w:p w14:paraId="2024FDD3" w14:textId="1DE2966B" w:rsidR="00DC33BF" w:rsidRPr="003940C2" w:rsidRDefault="003940C2" w:rsidP="00DC33BF">
      <w:pPr>
        <w:pStyle w:val="Corpodetexto"/>
        <w:spacing w:before="4"/>
        <w:ind w:right="114"/>
        <w:rPr>
          <w:rFonts w:ascii="Times New Roman" w:hAnsi="Times New Roman" w:cs="Times New Roman"/>
        </w:rPr>
      </w:pPr>
      <w:r w:rsidRPr="00251AF6">
        <w:rPr>
          <w:rFonts w:ascii="Times New Roman" w:hAnsi="Times New Roman" w:cs="Times New Roman"/>
          <w:b/>
          <w:bCs/>
        </w:rPr>
        <w:t>5</w:t>
      </w:r>
      <w:r w:rsidR="00DC33BF" w:rsidRPr="00251AF6">
        <w:rPr>
          <w:rFonts w:ascii="Times New Roman" w:hAnsi="Times New Roman" w:cs="Times New Roman"/>
          <w:b/>
          <w:bCs/>
        </w:rPr>
        <w:t>.7.</w:t>
      </w:r>
      <w:r w:rsidR="00DC33BF" w:rsidRPr="003940C2">
        <w:rPr>
          <w:rFonts w:ascii="Times New Roman" w:hAnsi="Times New Roman" w:cs="Times New Roman"/>
        </w:rPr>
        <w:t xml:space="preserve">A formalização do Termo de Patrocínio(Anexo II) será efetuada com quantos </w:t>
      </w:r>
    </w:p>
    <w:p w14:paraId="462A585A" w14:textId="4E5BC38C" w:rsidR="00DC33BF" w:rsidRPr="003940C2" w:rsidRDefault="00DC33BF" w:rsidP="00DC33BF">
      <w:pPr>
        <w:pStyle w:val="Corpodetexto"/>
        <w:spacing w:before="4"/>
        <w:ind w:right="114"/>
        <w:rPr>
          <w:rFonts w:ascii="Times New Roman" w:hAnsi="Times New Roman" w:cs="Times New Roman"/>
        </w:rPr>
      </w:pPr>
      <w:r w:rsidRPr="003940C2">
        <w:rPr>
          <w:rFonts w:ascii="Times New Roman" w:hAnsi="Times New Roman" w:cs="Times New Roman"/>
        </w:rPr>
        <w:t>Interessados atenderam aos critérios do presente Edital, os quais passarão, após a celebração do referido Termo, a se valerem de todos os direitos de patrocinar em conformidade com a cota de patrocínio indicada(master, um e dois) em seu requerimento.</w:t>
      </w:r>
    </w:p>
    <w:p w14:paraId="3169A6FB" w14:textId="77777777" w:rsidR="003940C2" w:rsidRPr="003940C2" w:rsidRDefault="003940C2" w:rsidP="00DC33BF">
      <w:pPr>
        <w:pStyle w:val="Corpodetexto"/>
        <w:spacing w:before="4"/>
        <w:ind w:right="114"/>
        <w:rPr>
          <w:rFonts w:ascii="Times New Roman" w:hAnsi="Times New Roman" w:cs="Times New Roman"/>
        </w:rPr>
      </w:pPr>
    </w:p>
    <w:p w14:paraId="618C4039" w14:textId="65D02FF8" w:rsidR="00DC33BF" w:rsidRDefault="003940C2" w:rsidP="00DC33BF">
      <w:pPr>
        <w:pStyle w:val="Corpodetexto"/>
        <w:spacing w:before="4"/>
        <w:ind w:right="114"/>
        <w:rPr>
          <w:rFonts w:ascii="Times New Roman" w:hAnsi="Times New Roman" w:cs="Times New Roman"/>
        </w:rPr>
      </w:pPr>
      <w:r w:rsidRPr="00251AF6">
        <w:rPr>
          <w:rFonts w:ascii="Times New Roman" w:hAnsi="Times New Roman" w:cs="Times New Roman"/>
          <w:b/>
          <w:bCs/>
        </w:rPr>
        <w:t>5</w:t>
      </w:r>
      <w:r w:rsidR="00DC33BF" w:rsidRPr="00251AF6">
        <w:rPr>
          <w:rFonts w:ascii="Times New Roman" w:hAnsi="Times New Roman" w:cs="Times New Roman"/>
          <w:b/>
          <w:bCs/>
        </w:rPr>
        <w:t>.8.</w:t>
      </w:r>
      <w:r w:rsidR="00DC33BF" w:rsidRPr="003940C2">
        <w:rPr>
          <w:rFonts w:ascii="Times New Roman" w:hAnsi="Times New Roman" w:cs="Times New Roman"/>
        </w:rPr>
        <w:t>Os interessados que tiveram seu requerimento aprovado serão convocados através de comunicação eletrônica, postal ou telefônica para assinatura do Termo de Patrocínio (Anexo II) dentro do prazo de 48 horas(quarenta e oito) horas a contar de sua convocação sob pena de decair do direito de patrocínio.</w:t>
      </w:r>
    </w:p>
    <w:p w14:paraId="7ECD20D2" w14:textId="77777777" w:rsidR="003940C2" w:rsidRPr="003940C2" w:rsidRDefault="003940C2" w:rsidP="00DC33BF">
      <w:pPr>
        <w:pStyle w:val="Corpodetexto"/>
        <w:spacing w:before="4"/>
        <w:ind w:right="114"/>
        <w:rPr>
          <w:rFonts w:ascii="Times New Roman" w:hAnsi="Times New Roman" w:cs="Times New Roman"/>
        </w:rPr>
      </w:pPr>
    </w:p>
    <w:p w14:paraId="5C88A824" w14:textId="1E710F6D" w:rsidR="00DC33BF" w:rsidRDefault="003940C2" w:rsidP="00DC33BF">
      <w:pPr>
        <w:pStyle w:val="Corpodetexto"/>
        <w:spacing w:before="4"/>
        <w:ind w:right="114"/>
        <w:rPr>
          <w:rFonts w:ascii="Times New Roman" w:hAnsi="Times New Roman" w:cs="Times New Roman"/>
        </w:rPr>
      </w:pPr>
      <w:r w:rsidRPr="00251AF6">
        <w:rPr>
          <w:rFonts w:ascii="Times New Roman" w:hAnsi="Times New Roman" w:cs="Times New Roman"/>
          <w:b/>
          <w:bCs/>
        </w:rPr>
        <w:t>5.</w:t>
      </w:r>
      <w:r w:rsidR="00DC33BF" w:rsidRPr="00251AF6">
        <w:rPr>
          <w:rFonts w:ascii="Times New Roman" w:hAnsi="Times New Roman" w:cs="Times New Roman"/>
          <w:b/>
          <w:bCs/>
        </w:rPr>
        <w:t>9.</w:t>
      </w:r>
      <w:r w:rsidR="00DC33BF" w:rsidRPr="003940C2">
        <w:rPr>
          <w:rFonts w:ascii="Times New Roman" w:hAnsi="Times New Roman" w:cs="Times New Roman"/>
        </w:rPr>
        <w:t xml:space="preserve"> A falta de assinatura do Termo de Patrocínio(Anexo II) por parte da interessada, por qualquer motivo, dentro do prazo estabelecido, implicará sua eliminação.  </w:t>
      </w:r>
    </w:p>
    <w:p w14:paraId="72699B3E" w14:textId="77777777" w:rsidR="003940C2" w:rsidRPr="003940C2" w:rsidRDefault="003940C2" w:rsidP="00DC33BF">
      <w:pPr>
        <w:pStyle w:val="Corpodetexto"/>
        <w:spacing w:before="4"/>
        <w:ind w:right="114"/>
        <w:rPr>
          <w:rFonts w:ascii="Times New Roman" w:hAnsi="Times New Roman" w:cs="Times New Roman"/>
        </w:rPr>
      </w:pPr>
    </w:p>
    <w:p w14:paraId="01A75A54" w14:textId="0F3ED1CF" w:rsidR="00DC33BF" w:rsidRPr="003940C2" w:rsidRDefault="003940C2" w:rsidP="00DC33BF">
      <w:pPr>
        <w:pStyle w:val="Corpodetexto"/>
        <w:spacing w:before="4"/>
        <w:ind w:right="114"/>
        <w:rPr>
          <w:rFonts w:ascii="Times New Roman" w:hAnsi="Times New Roman" w:cs="Times New Roman"/>
        </w:rPr>
      </w:pPr>
      <w:r w:rsidRPr="00251AF6">
        <w:rPr>
          <w:rFonts w:ascii="Times New Roman" w:hAnsi="Times New Roman" w:cs="Times New Roman"/>
          <w:b/>
          <w:bCs/>
        </w:rPr>
        <w:t>5</w:t>
      </w:r>
      <w:r w:rsidR="00DC33BF" w:rsidRPr="00251AF6">
        <w:rPr>
          <w:rFonts w:ascii="Times New Roman" w:hAnsi="Times New Roman" w:cs="Times New Roman"/>
          <w:b/>
          <w:bCs/>
        </w:rPr>
        <w:t xml:space="preserve">.10. </w:t>
      </w:r>
      <w:r w:rsidR="00DC33BF" w:rsidRPr="003940C2">
        <w:rPr>
          <w:rFonts w:ascii="Times New Roman" w:hAnsi="Times New Roman" w:cs="Times New Roman"/>
        </w:rPr>
        <w:t>Farão parte integrante do Termo de Patrocínio(Anexo II) independentemente de transcrição, as instruções contidas nesse edital e os documentos nele referenciados.</w:t>
      </w:r>
    </w:p>
    <w:p w14:paraId="3D7713E6" w14:textId="3AB9B75F" w:rsidR="00C87306" w:rsidRPr="00E70293" w:rsidRDefault="001B6096">
      <w:pPr>
        <w:pStyle w:val="Ttulo11"/>
        <w:numPr>
          <w:ilvl w:val="0"/>
          <w:numId w:val="19"/>
        </w:numPr>
        <w:tabs>
          <w:tab w:val="left" w:pos="751"/>
        </w:tabs>
        <w:ind w:left="750" w:hanging="269"/>
        <w:jc w:val="both"/>
        <w:rPr>
          <w:rFonts w:ascii="Times New Roman" w:hAnsi="Times New Roman" w:cs="Times New Roman"/>
        </w:rPr>
      </w:pPr>
      <w:r w:rsidRPr="00E70293">
        <w:rPr>
          <w:rFonts w:ascii="Times New Roman" w:hAnsi="Times New Roman" w:cs="Times New Roman"/>
        </w:rPr>
        <w:t>DO</w:t>
      </w:r>
      <w:r w:rsidRPr="00E70293">
        <w:rPr>
          <w:rFonts w:ascii="Times New Roman" w:hAnsi="Times New Roman" w:cs="Times New Roman"/>
          <w:spacing w:val="-4"/>
        </w:rPr>
        <w:t xml:space="preserve"> </w:t>
      </w:r>
      <w:r w:rsidRPr="00E70293">
        <w:rPr>
          <w:rFonts w:ascii="Times New Roman" w:hAnsi="Times New Roman" w:cs="Times New Roman"/>
        </w:rPr>
        <w:t>PRAZO</w:t>
      </w:r>
      <w:r w:rsidRPr="00E70293">
        <w:rPr>
          <w:rFonts w:ascii="Times New Roman" w:hAnsi="Times New Roman" w:cs="Times New Roman"/>
          <w:spacing w:val="-3"/>
        </w:rPr>
        <w:t xml:space="preserve"> </w:t>
      </w:r>
      <w:r w:rsidRPr="00E70293">
        <w:rPr>
          <w:rFonts w:ascii="Times New Roman" w:hAnsi="Times New Roman" w:cs="Times New Roman"/>
        </w:rPr>
        <w:t>DE</w:t>
      </w:r>
      <w:r w:rsidRPr="00E70293">
        <w:rPr>
          <w:rFonts w:ascii="Times New Roman" w:hAnsi="Times New Roman" w:cs="Times New Roman"/>
          <w:spacing w:val="-3"/>
        </w:rPr>
        <w:t xml:space="preserve"> </w:t>
      </w:r>
      <w:r w:rsidR="000C2978">
        <w:rPr>
          <w:rFonts w:ascii="Times New Roman" w:hAnsi="Times New Roman" w:cs="Times New Roman"/>
        </w:rPr>
        <w:t>ENTREGA DOCUMENTAÇÃO E FORMA DE ESCOLHA</w:t>
      </w:r>
    </w:p>
    <w:p w14:paraId="20D69C82" w14:textId="4BDDA7B2" w:rsidR="000C2978" w:rsidRPr="0091782A" w:rsidRDefault="000C2978" w:rsidP="0003315D">
      <w:pPr>
        <w:pStyle w:val="PargrafodaLista"/>
        <w:numPr>
          <w:ilvl w:val="0"/>
          <w:numId w:val="26"/>
        </w:numPr>
        <w:tabs>
          <w:tab w:val="left" w:pos="786"/>
          <w:tab w:val="left" w:pos="8750"/>
          <w:tab w:val="left" w:pos="8789"/>
        </w:tabs>
        <w:spacing w:line="292" w:lineRule="auto"/>
        <w:ind w:right="-3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782A">
        <w:rPr>
          <w:rFonts w:ascii="Times New Roman" w:hAnsi="Times New Roman" w:cs="Times New Roman"/>
          <w:sz w:val="24"/>
          <w:szCs w:val="24"/>
        </w:rPr>
        <w:t xml:space="preserve">O Formulário requerimento de patrocínio e os documentos do item </w:t>
      </w:r>
      <w:r w:rsidRPr="0091782A">
        <w:rPr>
          <w:rFonts w:ascii="Times New Roman" w:hAnsi="Times New Roman" w:cs="Times New Roman"/>
          <w:b/>
          <w:bCs/>
          <w:sz w:val="24"/>
          <w:szCs w:val="24"/>
        </w:rPr>
        <w:t>2.2 e 2.3</w:t>
      </w:r>
      <w:r w:rsidRPr="0091782A">
        <w:rPr>
          <w:rFonts w:ascii="Times New Roman" w:hAnsi="Times New Roman" w:cs="Times New Roman"/>
          <w:sz w:val="24"/>
          <w:szCs w:val="24"/>
        </w:rPr>
        <w:t xml:space="preserve"> deverão ser entregues a partir da publicação deste Aviso de Chamamento Público até o dia</w:t>
      </w:r>
      <w:r w:rsidRPr="0091782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50B5B" w:rsidRPr="00650B5B">
        <w:rPr>
          <w:rFonts w:ascii="Times New Roman" w:hAnsi="Times New Roman" w:cs="Times New Roman"/>
          <w:sz w:val="24"/>
          <w:szCs w:val="24"/>
        </w:rPr>
        <w:t>17/10/2024</w:t>
      </w:r>
      <w:r w:rsidRPr="00650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82A">
        <w:rPr>
          <w:rFonts w:ascii="Times New Roman" w:hAnsi="Times New Roman" w:cs="Times New Roman"/>
          <w:b/>
          <w:sz w:val="24"/>
          <w:szCs w:val="24"/>
        </w:rPr>
        <w:t>do corrente ano</w:t>
      </w:r>
      <w:r w:rsidRPr="00917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das 08h às </w:t>
      </w:r>
      <w:r w:rsidR="00F603F7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91782A">
        <w:rPr>
          <w:rFonts w:ascii="Times New Roman" w:hAnsi="Times New Roman" w:cs="Times New Roman"/>
          <w:color w:val="000000" w:themeColor="text1"/>
          <w:sz w:val="24"/>
          <w:szCs w:val="24"/>
        </w:rPr>
        <w:t>h, diretamente na Secret</w:t>
      </w:r>
      <w:r w:rsidR="0091782A" w:rsidRPr="0091782A"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r w:rsidRPr="00917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 de Cultura e Turismo. sediada na </w:t>
      </w:r>
      <w:r w:rsidR="0091782A" w:rsidRPr="0091782A">
        <w:rPr>
          <w:rFonts w:ascii="Times New Roman" w:hAnsi="Times New Roman" w:cs="Times New Roman"/>
          <w:color w:val="000000" w:themeColor="text1"/>
          <w:sz w:val="24"/>
          <w:szCs w:val="24"/>
        </w:rPr>
        <w:t>Praça JK</w:t>
      </w:r>
      <w:r w:rsidRPr="00917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1782A" w:rsidRPr="0091782A">
        <w:rPr>
          <w:rFonts w:ascii="Times New Roman" w:hAnsi="Times New Roman" w:cs="Times New Roman"/>
          <w:color w:val="000000" w:themeColor="text1"/>
          <w:sz w:val="24"/>
          <w:szCs w:val="24"/>
        </w:rPr>
        <w:t>105</w:t>
      </w:r>
      <w:r w:rsidRPr="00917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Centro - </w:t>
      </w:r>
      <w:r w:rsidR="00251AF6" w:rsidRPr="0091782A">
        <w:rPr>
          <w:rFonts w:ascii="Times New Roman" w:hAnsi="Times New Roman" w:cs="Times New Roman"/>
          <w:color w:val="000000" w:themeColor="text1"/>
          <w:sz w:val="24"/>
          <w:szCs w:val="24"/>
        </w:rPr>
        <w:t>Guanhães</w:t>
      </w:r>
      <w:r w:rsidRPr="0091782A">
        <w:rPr>
          <w:rFonts w:ascii="Times New Roman" w:hAnsi="Times New Roman" w:cs="Times New Roman"/>
          <w:color w:val="000000" w:themeColor="text1"/>
          <w:sz w:val="24"/>
          <w:szCs w:val="24"/>
        </w:rPr>
        <w:t>/MG</w:t>
      </w:r>
      <w:r w:rsidR="0091782A" w:rsidRPr="00917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038EAF6" w14:textId="01EBCD32" w:rsidR="0003315D" w:rsidRPr="0013519A" w:rsidRDefault="0003315D" w:rsidP="0003315D">
      <w:pPr>
        <w:pStyle w:val="PargrafodaLista"/>
        <w:numPr>
          <w:ilvl w:val="0"/>
          <w:numId w:val="26"/>
        </w:numPr>
        <w:tabs>
          <w:tab w:val="left" w:pos="786"/>
          <w:tab w:val="left" w:pos="8750"/>
          <w:tab w:val="left" w:pos="8789"/>
        </w:tabs>
        <w:spacing w:line="292" w:lineRule="auto"/>
        <w:ind w:right="-3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351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Caso haja interessados em número maior que o ofertado neste termo, que são </w:t>
      </w:r>
      <w:r w:rsidR="0013519A" w:rsidRPr="001351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</w:t>
      </w:r>
      <w:r w:rsidR="00F603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Pr="001351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cotas master</w:t>
      </w:r>
      <w:r w:rsidR="0013519A" w:rsidRPr="001351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(APRESENTADOR)</w:t>
      </w:r>
      <w:r w:rsidRPr="001351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13519A" w:rsidRPr="001351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</w:t>
      </w:r>
      <w:r w:rsidR="00F603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Pr="001351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cota </w:t>
      </w:r>
      <w:r w:rsidR="0013519A" w:rsidRPr="001351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(APOIO)</w:t>
      </w:r>
      <w:r w:rsidRPr="001351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será realizado sorteio público para definir os classificados do Chamamento.</w:t>
      </w:r>
    </w:p>
    <w:p w14:paraId="7302D2C8" w14:textId="307352AC" w:rsidR="0003315D" w:rsidRPr="00274F08" w:rsidRDefault="0003315D" w:rsidP="0003315D">
      <w:pPr>
        <w:pStyle w:val="PargrafodaLista"/>
        <w:numPr>
          <w:ilvl w:val="0"/>
          <w:numId w:val="26"/>
        </w:numPr>
        <w:tabs>
          <w:tab w:val="left" w:pos="786"/>
          <w:tab w:val="left" w:pos="8750"/>
          <w:tab w:val="left" w:pos="8789"/>
        </w:tabs>
        <w:spacing w:line="292" w:lineRule="auto"/>
        <w:ind w:right="-3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4F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Caso haja necessidade do sorteio o mesmo será feito na </w:t>
      </w:r>
      <w:r w:rsidR="0091782A" w:rsidRPr="00274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Secretaria de Cultura e Turismo. sediada na Praça JK, 105, Centro - Guanhães/MG</w:t>
      </w:r>
      <w:r w:rsidRPr="00274F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quando será convocado todos os interessados habilitados</w:t>
      </w:r>
      <w:r w:rsidR="00274F08" w:rsidRPr="00274F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quando seão convocados todos os interessados que apresentaram proposta, sendo que o resultado será lavrado em ata.</w:t>
      </w:r>
    </w:p>
    <w:p w14:paraId="54D0B0A2" w14:textId="59E60870" w:rsidR="00C87306" w:rsidRPr="00E70293" w:rsidRDefault="00251AF6">
      <w:pPr>
        <w:pStyle w:val="Ttulo11"/>
        <w:numPr>
          <w:ilvl w:val="0"/>
          <w:numId w:val="19"/>
        </w:numPr>
        <w:tabs>
          <w:tab w:val="left" w:pos="751"/>
        </w:tabs>
        <w:ind w:left="750" w:hanging="269"/>
        <w:jc w:val="left"/>
        <w:rPr>
          <w:rFonts w:ascii="Times New Roman" w:hAnsi="Times New Roman" w:cs="Times New Roman"/>
        </w:rPr>
      </w:pPr>
      <w:r w:rsidRPr="00251AF6">
        <w:rPr>
          <w:rFonts w:ascii="Times New Roman" w:hAnsi="Times New Roman" w:cs="Times New Roman"/>
        </w:rPr>
        <w:t>DA PROPRIEDADE INTELECTUAL, EM ESPECIAL AS MARCAS</w:t>
      </w:r>
    </w:p>
    <w:p w14:paraId="651510D7" w14:textId="21BE3CFA" w:rsidR="00C87306" w:rsidRPr="00E70293" w:rsidRDefault="00251AF6">
      <w:pPr>
        <w:pStyle w:val="PargrafodaLista"/>
        <w:numPr>
          <w:ilvl w:val="1"/>
          <w:numId w:val="19"/>
        </w:numPr>
        <w:tabs>
          <w:tab w:val="left" w:pos="950"/>
        </w:tabs>
        <w:ind w:left="950" w:hanging="468"/>
        <w:rPr>
          <w:rFonts w:ascii="Times New Roman" w:hAnsi="Times New Roman" w:cs="Times New Roman"/>
          <w:sz w:val="24"/>
          <w:szCs w:val="24"/>
        </w:rPr>
      </w:pPr>
      <w:r w:rsidRPr="00251AF6">
        <w:rPr>
          <w:rFonts w:ascii="Times New Roman" w:hAnsi="Times New Roman" w:cs="Times New Roman"/>
          <w:sz w:val="24"/>
          <w:szCs w:val="24"/>
        </w:rPr>
        <w:t xml:space="preserve">O Município de </w:t>
      </w:r>
      <w:r>
        <w:rPr>
          <w:rFonts w:ascii="Times New Roman" w:hAnsi="Times New Roman" w:cs="Times New Roman"/>
          <w:sz w:val="24"/>
          <w:szCs w:val="24"/>
        </w:rPr>
        <w:t>Guanhães</w:t>
      </w:r>
      <w:r w:rsidRPr="00251AF6">
        <w:rPr>
          <w:rFonts w:ascii="Times New Roman" w:hAnsi="Times New Roman" w:cs="Times New Roman"/>
          <w:sz w:val="24"/>
          <w:szCs w:val="24"/>
        </w:rPr>
        <w:t xml:space="preserve"> poderá utilizar a marca e outros sinais distintos dos interessados, inclusive em conjunto com as marcas e outros sinais do Município.</w:t>
      </w:r>
    </w:p>
    <w:p w14:paraId="7433E7B6" w14:textId="5EDDBE68" w:rsidR="00C87306" w:rsidRPr="00E70293" w:rsidRDefault="007571E9">
      <w:pPr>
        <w:pStyle w:val="PargrafodaLista"/>
        <w:numPr>
          <w:ilvl w:val="2"/>
          <w:numId w:val="7"/>
        </w:numPr>
        <w:tabs>
          <w:tab w:val="left" w:pos="1152"/>
        </w:tabs>
        <w:rPr>
          <w:rFonts w:ascii="Times New Roman" w:hAnsi="Times New Roman" w:cs="Times New Roman"/>
          <w:sz w:val="24"/>
          <w:szCs w:val="24"/>
        </w:rPr>
      </w:pPr>
      <w:r w:rsidRPr="007571E9">
        <w:rPr>
          <w:rFonts w:ascii="Times New Roman" w:hAnsi="Times New Roman" w:cs="Times New Roman"/>
          <w:sz w:val="24"/>
          <w:szCs w:val="24"/>
        </w:rPr>
        <w:t xml:space="preserve">Os interessados garantem que os direitos de propriedade intelectual, em especial os símbolos marcários, necessários para execução do patrocínio não violam quaisquer direitos de propriedade intelectual de terceiros, isentando o Município de </w:t>
      </w:r>
      <w:r w:rsidR="00626030">
        <w:rPr>
          <w:rFonts w:ascii="Times New Roman" w:hAnsi="Times New Roman" w:cs="Times New Roman"/>
          <w:sz w:val="24"/>
          <w:szCs w:val="24"/>
        </w:rPr>
        <w:t>Guanhães</w:t>
      </w:r>
      <w:r w:rsidRPr="007571E9">
        <w:rPr>
          <w:rFonts w:ascii="Times New Roman" w:hAnsi="Times New Roman" w:cs="Times New Roman"/>
          <w:sz w:val="24"/>
          <w:szCs w:val="24"/>
        </w:rPr>
        <w:t xml:space="preserve"> de quaisquer reclamações de terceiros e ônus decorrentes de qualquer natureza, inclusive financeiras.</w:t>
      </w:r>
    </w:p>
    <w:p w14:paraId="064D28A2" w14:textId="2280CD59" w:rsidR="00C87306" w:rsidRPr="00E70293" w:rsidRDefault="007571E9">
      <w:pPr>
        <w:pStyle w:val="PargrafodaLista"/>
        <w:numPr>
          <w:ilvl w:val="2"/>
          <w:numId w:val="7"/>
        </w:numPr>
        <w:tabs>
          <w:tab w:val="left" w:pos="1188"/>
        </w:tabs>
        <w:ind w:left="482" w:right="486" w:firstLine="0"/>
        <w:rPr>
          <w:rFonts w:ascii="Times New Roman" w:hAnsi="Times New Roman" w:cs="Times New Roman"/>
          <w:sz w:val="24"/>
          <w:szCs w:val="24"/>
        </w:rPr>
      </w:pPr>
      <w:r w:rsidRPr="007571E9">
        <w:rPr>
          <w:rFonts w:ascii="Times New Roman" w:hAnsi="Times New Roman" w:cs="Times New Roman"/>
          <w:sz w:val="24"/>
          <w:szCs w:val="24"/>
        </w:rPr>
        <w:lastRenderedPageBreak/>
        <w:t xml:space="preserve">Os interessados garantem que são legítimos detentores dos direitos de propriedade intelectual a serem utilizados no patrocínio, bem como os que obterão, se necessário, a cessão dos direitos patrimoniais e de pessoal envolvidos na execução de ações relacionadas ao objeto do patrocínio, podendo ser utilizados pelo Município de </w:t>
      </w:r>
      <w:r w:rsidR="00626030">
        <w:rPr>
          <w:rFonts w:ascii="Times New Roman" w:hAnsi="Times New Roman" w:cs="Times New Roman"/>
          <w:sz w:val="24"/>
          <w:szCs w:val="24"/>
        </w:rPr>
        <w:t>Guanhães</w:t>
      </w:r>
      <w:r w:rsidRPr="007571E9">
        <w:rPr>
          <w:rFonts w:ascii="Times New Roman" w:hAnsi="Times New Roman" w:cs="Times New Roman"/>
          <w:sz w:val="24"/>
          <w:szCs w:val="24"/>
        </w:rPr>
        <w:t xml:space="preserve"> para fins institucionais livre de quaisquer ônus.</w:t>
      </w:r>
    </w:p>
    <w:p w14:paraId="591C7789" w14:textId="734B870A" w:rsidR="00C87306" w:rsidRPr="00E70293" w:rsidRDefault="007571E9">
      <w:pPr>
        <w:pStyle w:val="PargrafodaLista"/>
        <w:numPr>
          <w:ilvl w:val="2"/>
          <w:numId w:val="7"/>
        </w:numPr>
        <w:tabs>
          <w:tab w:val="left" w:pos="1231"/>
        </w:tabs>
        <w:spacing w:before="121"/>
        <w:ind w:left="482" w:right="476" w:firstLine="0"/>
        <w:rPr>
          <w:rFonts w:ascii="Times New Roman" w:hAnsi="Times New Roman" w:cs="Times New Roman"/>
          <w:sz w:val="24"/>
          <w:szCs w:val="24"/>
        </w:rPr>
      </w:pPr>
      <w:r w:rsidRPr="007571E9">
        <w:rPr>
          <w:rFonts w:ascii="Times New Roman" w:hAnsi="Times New Roman" w:cs="Times New Roman"/>
          <w:sz w:val="24"/>
          <w:szCs w:val="24"/>
        </w:rPr>
        <w:t xml:space="preserve">Os interessados devem assegurar a obtenção de autorização e/ou cessão ao Município de </w:t>
      </w:r>
      <w:r w:rsidR="00626030">
        <w:rPr>
          <w:rFonts w:ascii="Times New Roman" w:hAnsi="Times New Roman" w:cs="Times New Roman"/>
          <w:sz w:val="24"/>
          <w:szCs w:val="24"/>
        </w:rPr>
        <w:t>Guanhães</w:t>
      </w:r>
      <w:r w:rsidRPr="007571E9">
        <w:rPr>
          <w:rFonts w:ascii="Times New Roman" w:hAnsi="Times New Roman" w:cs="Times New Roman"/>
          <w:sz w:val="24"/>
          <w:szCs w:val="24"/>
        </w:rPr>
        <w:t xml:space="preserve"> dos direitos de uso de imagem, voz e outros correlatos de quaisquer pessoas envolvidas no patrocínio, se for o caso, para veiculação nos canais institucionais e em ações de divulgação do evento.</w:t>
      </w:r>
    </w:p>
    <w:p w14:paraId="3422B4D0" w14:textId="17405122" w:rsidR="00C87306" w:rsidRPr="00E70293" w:rsidRDefault="007571E9">
      <w:pPr>
        <w:pStyle w:val="PargrafodaLista"/>
        <w:numPr>
          <w:ilvl w:val="2"/>
          <w:numId w:val="7"/>
        </w:numPr>
        <w:tabs>
          <w:tab w:val="left" w:pos="1152"/>
        </w:tabs>
        <w:ind w:left="482" w:right="484" w:firstLine="0"/>
        <w:rPr>
          <w:rFonts w:ascii="Times New Roman" w:hAnsi="Times New Roman" w:cs="Times New Roman"/>
          <w:sz w:val="24"/>
          <w:szCs w:val="24"/>
        </w:rPr>
      </w:pPr>
      <w:r w:rsidRPr="007571E9">
        <w:rPr>
          <w:rFonts w:ascii="Times New Roman" w:hAnsi="Times New Roman" w:cs="Times New Roman"/>
          <w:sz w:val="24"/>
          <w:szCs w:val="24"/>
        </w:rPr>
        <w:t xml:space="preserve">Os interessados se comprometem a não utilizar a marca de quaisquer outros sinais distintos do Município de </w:t>
      </w:r>
      <w:r w:rsidR="00626030">
        <w:rPr>
          <w:rFonts w:ascii="Times New Roman" w:hAnsi="Times New Roman" w:cs="Times New Roman"/>
          <w:sz w:val="24"/>
          <w:szCs w:val="24"/>
        </w:rPr>
        <w:t>Guanhães</w:t>
      </w:r>
      <w:r w:rsidRPr="007571E9">
        <w:rPr>
          <w:rFonts w:ascii="Times New Roman" w:hAnsi="Times New Roman" w:cs="Times New Roman"/>
          <w:sz w:val="24"/>
          <w:szCs w:val="24"/>
        </w:rPr>
        <w:t xml:space="preserve"> sem a devida autorização.</w:t>
      </w:r>
    </w:p>
    <w:p w14:paraId="2AA09544" w14:textId="77777777" w:rsidR="00C87306" w:rsidRPr="00E70293" w:rsidRDefault="00C87306">
      <w:pPr>
        <w:pStyle w:val="Corpodetexto"/>
        <w:spacing w:before="0"/>
        <w:ind w:left="0"/>
        <w:jc w:val="left"/>
        <w:rPr>
          <w:rFonts w:ascii="Times New Roman" w:hAnsi="Times New Roman" w:cs="Times New Roman"/>
        </w:rPr>
      </w:pPr>
    </w:p>
    <w:p w14:paraId="6D8B1DD4" w14:textId="77777777" w:rsidR="00C87306" w:rsidRPr="00E70293" w:rsidRDefault="001B6096">
      <w:pPr>
        <w:pStyle w:val="Ttulo11"/>
        <w:numPr>
          <w:ilvl w:val="0"/>
          <w:numId w:val="19"/>
        </w:numPr>
        <w:tabs>
          <w:tab w:val="left" w:pos="751"/>
        </w:tabs>
        <w:ind w:left="750" w:hanging="269"/>
        <w:jc w:val="left"/>
        <w:rPr>
          <w:rFonts w:ascii="Times New Roman" w:hAnsi="Times New Roman" w:cs="Times New Roman"/>
        </w:rPr>
      </w:pPr>
      <w:r w:rsidRPr="00E70293">
        <w:rPr>
          <w:rFonts w:ascii="Times New Roman" w:hAnsi="Times New Roman" w:cs="Times New Roman"/>
        </w:rPr>
        <w:t>DAS</w:t>
      </w:r>
      <w:r w:rsidRPr="00E70293">
        <w:rPr>
          <w:rFonts w:ascii="Times New Roman" w:hAnsi="Times New Roman" w:cs="Times New Roman"/>
          <w:spacing w:val="-5"/>
        </w:rPr>
        <w:t xml:space="preserve"> </w:t>
      </w:r>
      <w:r w:rsidRPr="00E70293">
        <w:rPr>
          <w:rFonts w:ascii="Times New Roman" w:hAnsi="Times New Roman" w:cs="Times New Roman"/>
        </w:rPr>
        <w:t>DISPOSIÇÕES</w:t>
      </w:r>
      <w:r w:rsidRPr="00E70293">
        <w:rPr>
          <w:rFonts w:ascii="Times New Roman" w:hAnsi="Times New Roman" w:cs="Times New Roman"/>
          <w:spacing w:val="-4"/>
        </w:rPr>
        <w:t xml:space="preserve"> </w:t>
      </w:r>
      <w:r w:rsidRPr="00E70293">
        <w:rPr>
          <w:rFonts w:ascii="Times New Roman" w:hAnsi="Times New Roman" w:cs="Times New Roman"/>
        </w:rPr>
        <w:t>GERAIS:</w:t>
      </w:r>
    </w:p>
    <w:p w14:paraId="0FC0FF0F" w14:textId="0E21F573" w:rsidR="007571E9" w:rsidRPr="007571E9" w:rsidRDefault="007571E9" w:rsidP="007571E9">
      <w:pPr>
        <w:pStyle w:val="PargrafodaLista"/>
        <w:numPr>
          <w:ilvl w:val="1"/>
          <w:numId w:val="19"/>
        </w:numPr>
        <w:tabs>
          <w:tab w:val="left" w:pos="972"/>
        </w:tabs>
        <w:spacing w:before="56"/>
        <w:ind w:right="475" w:hanging="56"/>
        <w:rPr>
          <w:rFonts w:ascii="Times New Roman" w:hAnsi="Times New Roman" w:cs="Times New Roman"/>
          <w:sz w:val="24"/>
          <w:szCs w:val="24"/>
        </w:rPr>
      </w:pPr>
      <w:r w:rsidRPr="007571E9">
        <w:rPr>
          <w:rFonts w:ascii="Times New Roman" w:hAnsi="Times New Roman" w:cs="Times New Roman"/>
          <w:sz w:val="24"/>
          <w:szCs w:val="24"/>
        </w:rPr>
        <w:t>. Antes de efetuar requerimento e analisar a viabilidade de ofertar proposta de patrocínio, os interessados deverão conhecer o edital, certificar-se de que preenche os requisitos exigidos e analisar a viabilidade de ofertar proposta de patrocínio indicado em uma das cotas sendo "Master, um e dois".</w:t>
      </w:r>
    </w:p>
    <w:p w14:paraId="7A058CB5" w14:textId="6455656B" w:rsidR="007571E9" w:rsidRPr="00DA11B8" w:rsidRDefault="007571E9" w:rsidP="007571E9">
      <w:pPr>
        <w:pStyle w:val="PargrafodaLista"/>
        <w:numPr>
          <w:ilvl w:val="1"/>
          <w:numId w:val="19"/>
        </w:numPr>
        <w:tabs>
          <w:tab w:val="left" w:pos="972"/>
        </w:tabs>
        <w:spacing w:before="56"/>
        <w:ind w:right="475" w:hanging="56"/>
        <w:rPr>
          <w:rFonts w:ascii="Times New Roman" w:hAnsi="Times New Roman" w:cs="Times New Roman"/>
          <w:sz w:val="24"/>
          <w:szCs w:val="24"/>
        </w:rPr>
      </w:pPr>
      <w:r w:rsidRPr="007571E9">
        <w:rPr>
          <w:rFonts w:ascii="Times New Roman" w:hAnsi="Times New Roman" w:cs="Times New Roman"/>
          <w:sz w:val="24"/>
          <w:szCs w:val="24"/>
        </w:rPr>
        <w:t xml:space="preserve">Quaisquer solicitações de informações adicionais ou pedidos de esclarecimentos que se façam necessários deverão ser enviados por e-mail para seguinte endereço eletrônico </w:t>
      </w:r>
      <w:r w:rsidR="00DA11B8" w:rsidRPr="00DA11B8">
        <w:rPr>
          <w:rFonts w:ascii="Times New Roman" w:hAnsi="Times New Roman" w:cs="Times New Roman"/>
          <w:sz w:val="24"/>
          <w:szCs w:val="24"/>
        </w:rPr>
        <w:t>cultura</w:t>
      </w:r>
      <w:r w:rsidRPr="00DA11B8">
        <w:rPr>
          <w:rFonts w:ascii="Times New Roman" w:hAnsi="Times New Roman" w:cs="Times New Roman"/>
          <w:sz w:val="24"/>
          <w:szCs w:val="24"/>
        </w:rPr>
        <w:t>@</w:t>
      </w:r>
      <w:r w:rsidR="00DA11B8" w:rsidRPr="00DA11B8">
        <w:rPr>
          <w:rFonts w:ascii="Times New Roman" w:hAnsi="Times New Roman" w:cs="Times New Roman"/>
          <w:sz w:val="24"/>
          <w:szCs w:val="24"/>
        </w:rPr>
        <w:t>guanhaes</w:t>
      </w:r>
      <w:r w:rsidRPr="00DA11B8">
        <w:rPr>
          <w:rFonts w:ascii="Times New Roman" w:hAnsi="Times New Roman" w:cs="Times New Roman"/>
          <w:sz w:val="24"/>
          <w:szCs w:val="24"/>
        </w:rPr>
        <w:t>.mg.gov.br ou pelos telefones 33 3</w:t>
      </w:r>
      <w:r w:rsidR="00DA11B8" w:rsidRPr="00DA11B8">
        <w:rPr>
          <w:rFonts w:ascii="Times New Roman" w:hAnsi="Times New Roman" w:cs="Times New Roman"/>
          <w:sz w:val="24"/>
          <w:szCs w:val="24"/>
        </w:rPr>
        <w:t>421</w:t>
      </w:r>
      <w:r w:rsidRPr="00DA11B8">
        <w:rPr>
          <w:rFonts w:ascii="Times New Roman" w:hAnsi="Times New Roman" w:cs="Times New Roman"/>
          <w:sz w:val="24"/>
          <w:szCs w:val="24"/>
        </w:rPr>
        <w:t>-</w:t>
      </w:r>
      <w:r w:rsidR="00DA11B8" w:rsidRPr="00DA11B8">
        <w:rPr>
          <w:rFonts w:ascii="Times New Roman" w:hAnsi="Times New Roman" w:cs="Times New Roman"/>
          <w:sz w:val="24"/>
          <w:szCs w:val="24"/>
        </w:rPr>
        <w:t>2482</w:t>
      </w:r>
      <w:r w:rsidRPr="00DA11B8">
        <w:rPr>
          <w:rFonts w:ascii="Times New Roman" w:hAnsi="Times New Roman" w:cs="Times New Roman"/>
          <w:sz w:val="24"/>
          <w:szCs w:val="24"/>
        </w:rPr>
        <w:t>.</w:t>
      </w:r>
    </w:p>
    <w:p w14:paraId="41F3E6AD" w14:textId="4023596C" w:rsidR="007571E9" w:rsidRPr="007571E9" w:rsidRDefault="007571E9" w:rsidP="007571E9">
      <w:pPr>
        <w:pStyle w:val="PargrafodaLista"/>
        <w:numPr>
          <w:ilvl w:val="1"/>
          <w:numId w:val="19"/>
        </w:numPr>
        <w:tabs>
          <w:tab w:val="left" w:pos="972"/>
        </w:tabs>
        <w:spacing w:before="56"/>
        <w:ind w:right="475" w:hanging="56"/>
        <w:rPr>
          <w:rFonts w:ascii="Times New Roman" w:hAnsi="Times New Roman" w:cs="Times New Roman"/>
          <w:sz w:val="24"/>
          <w:szCs w:val="24"/>
        </w:rPr>
      </w:pPr>
      <w:r w:rsidRPr="007571E9">
        <w:rPr>
          <w:rFonts w:ascii="Times New Roman" w:hAnsi="Times New Roman" w:cs="Times New Roman"/>
          <w:sz w:val="24"/>
          <w:szCs w:val="24"/>
        </w:rPr>
        <w:t xml:space="preserve">É obrigação, única e exclusiva, das interessadas o acompanhamento dos comunicados e boletins de esclarecimentos emitidos pelo Município de </w:t>
      </w:r>
      <w:r w:rsidR="00626030">
        <w:rPr>
          <w:rFonts w:ascii="Times New Roman" w:hAnsi="Times New Roman" w:cs="Times New Roman"/>
          <w:sz w:val="24"/>
          <w:szCs w:val="24"/>
        </w:rPr>
        <w:t>Guanhães</w:t>
      </w:r>
      <w:r w:rsidRPr="007571E9">
        <w:rPr>
          <w:rFonts w:ascii="Times New Roman" w:hAnsi="Times New Roman" w:cs="Times New Roman"/>
          <w:sz w:val="24"/>
          <w:szCs w:val="24"/>
        </w:rPr>
        <w:t>/MG. Não serão aceitas reclamações posteriores sob a alegação de não recebimento de informações.</w:t>
      </w:r>
    </w:p>
    <w:p w14:paraId="44E55C7B" w14:textId="5E9BA249" w:rsidR="007571E9" w:rsidRPr="007571E9" w:rsidRDefault="007571E9" w:rsidP="007571E9">
      <w:pPr>
        <w:pStyle w:val="PargrafodaLista"/>
        <w:numPr>
          <w:ilvl w:val="1"/>
          <w:numId w:val="19"/>
        </w:numPr>
        <w:tabs>
          <w:tab w:val="left" w:pos="972"/>
        </w:tabs>
        <w:spacing w:before="56"/>
        <w:ind w:right="475" w:hanging="56"/>
        <w:rPr>
          <w:rFonts w:ascii="Times New Roman" w:hAnsi="Times New Roman" w:cs="Times New Roman"/>
          <w:sz w:val="24"/>
          <w:szCs w:val="24"/>
        </w:rPr>
      </w:pPr>
      <w:r w:rsidRPr="007571E9">
        <w:rPr>
          <w:rFonts w:ascii="Times New Roman" w:hAnsi="Times New Roman" w:cs="Times New Roman"/>
          <w:sz w:val="24"/>
          <w:szCs w:val="24"/>
        </w:rPr>
        <w:t>A Comissão poderá, durante a análise do requerimento e da documentação convocar o(s) interessado(s) para dirimir dúvidas que possam surgir.</w:t>
      </w:r>
    </w:p>
    <w:p w14:paraId="2E19A829" w14:textId="097878B9" w:rsidR="007571E9" w:rsidRPr="007571E9" w:rsidRDefault="007571E9" w:rsidP="007571E9">
      <w:pPr>
        <w:pStyle w:val="PargrafodaLista"/>
        <w:numPr>
          <w:ilvl w:val="1"/>
          <w:numId w:val="19"/>
        </w:numPr>
        <w:tabs>
          <w:tab w:val="left" w:pos="972"/>
        </w:tabs>
        <w:spacing w:before="56"/>
        <w:ind w:right="475" w:hanging="56"/>
        <w:rPr>
          <w:rFonts w:ascii="Times New Roman" w:hAnsi="Times New Roman" w:cs="Times New Roman"/>
          <w:sz w:val="24"/>
          <w:szCs w:val="24"/>
        </w:rPr>
      </w:pPr>
      <w:r w:rsidRPr="007571E9">
        <w:rPr>
          <w:rFonts w:ascii="Times New Roman" w:hAnsi="Times New Roman" w:cs="Times New Roman"/>
          <w:sz w:val="24"/>
          <w:szCs w:val="24"/>
        </w:rPr>
        <w:t>Os casos omissos deste Edital serão resolvidos pela Procuradoria Jurídica do Município em conjunto com a Comissão de Organização do evento.</w:t>
      </w:r>
    </w:p>
    <w:p w14:paraId="0D043CD7" w14:textId="1EDAF6EA" w:rsidR="00C87306" w:rsidRPr="00E70293" w:rsidRDefault="007571E9" w:rsidP="007571E9">
      <w:pPr>
        <w:pStyle w:val="PargrafodaLista"/>
        <w:numPr>
          <w:ilvl w:val="1"/>
          <w:numId w:val="19"/>
        </w:numPr>
        <w:tabs>
          <w:tab w:val="left" w:pos="972"/>
        </w:tabs>
        <w:spacing w:before="56"/>
        <w:ind w:right="475" w:hanging="56"/>
        <w:jc w:val="left"/>
        <w:rPr>
          <w:rFonts w:ascii="Times New Roman" w:hAnsi="Times New Roman" w:cs="Times New Roman"/>
          <w:sz w:val="24"/>
          <w:szCs w:val="24"/>
        </w:rPr>
      </w:pPr>
      <w:r w:rsidRPr="007571E9">
        <w:rPr>
          <w:rFonts w:ascii="Times New Roman" w:hAnsi="Times New Roman" w:cs="Times New Roman"/>
          <w:sz w:val="24"/>
          <w:szCs w:val="24"/>
        </w:rPr>
        <w:t xml:space="preserve">As questões decorrentes da execução deste edital, que não puderem ser dirimidas administrativamente, serão processadas e julgadas no FORO da Comarca de </w:t>
      </w:r>
      <w:r w:rsidR="00626030">
        <w:rPr>
          <w:rFonts w:ascii="Times New Roman" w:hAnsi="Times New Roman" w:cs="Times New Roman"/>
          <w:sz w:val="24"/>
          <w:szCs w:val="24"/>
        </w:rPr>
        <w:t>Guanhães</w:t>
      </w:r>
      <w:r w:rsidRPr="007571E9">
        <w:rPr>
          <w:rFonts w:ascii="Times New Roman" w:hAnsi="Times New Roman" w:cs="Times New Roman"/>
          <w:sz w:val="24"/>
          <w:szCs w:val="24"/>
        </w:rPr>
        <w:t>-MG, com exclusão de qualquer outro, por mais privilegiado que seja.</w:t>
      </w:r>
    </w:p>
    <w:p w14:paraId="3C5A87DB" w14:textId="77777777" w:rsidR="00C87306" w:rsidRPr="00E70293" w:rsidRDefault="00C87306">
      <w:pPr>
        <w:pStyle w:val="Corpodetexto"/>
        <w:spacing w:before="0"/>
        <w:ind w:left="0"/>
        <w:jc w:val="left"/>
        <w:rPr>
          <w:rFonts w:ascii="Times New Roman" w:hAnsi="Times New Roman" w:cs="Times New Roman"/>
        </w:rPr>
      </w:pPr>
    </w:p>
    <w:p w14:paraId="781AAAEE" w14:textId="5B24810F" w:rsidR="00C87306" w:rsidRPr="00E70293" w:rsidRDefault="00003C16">
      <w:pPr>
        <w:pStyle w:val="Corpodetexto"/>
        <w:spacing w:before="218"/>
        <w:jc w:val="left"/>
        <w:rPr>
          <w:rFonts w:ascii="Times New Roman" w:hAnsi="Times New Roman" w:cs="Times New Roman"/>
        </w:rPr>
      </w:pPr>
      <w:r w:rsidRPr="00650B5B">
        <w:rPr>
          <w:rFonts w:ascii="Times New Roman" w:hAnsi="Times New Roman" w:cs="Times New Roman"/>
        </w:rPr>
        <w:t>Guanhães</w:t>
      </w:r>
      <w:r w:rsidR="001B6096" w:rsidRPr="00650B5B">
        <w:rPr>
          <w:rFonts w:ascii="Times New Roman" w:hAnsi="Times New Roman" w:cs="Times New Roman"/>
        </w:rPr>
        <w:t xml:space="preserve">, </w:t>
      </w:r>
      <w:r w:rsidR="00650B5B" w:rsidRPr="00650B5B">
        <w:rPr>
          <w:rFonts w:ascii="Times New Roman" w:hAnsi="Times New Roman" w:cs="Times New Roman"/>
        </w:rPr>
        <w:t>14 de Outubro de 2024.</w:t>
      </w:r>
    </w:p>
    <w:p w14:paraId="321C6C84" w14:textId="77777777" w:rsidR="00C87306" w:rsidRPr="00E70293" w:rsidRDefault="00C87306">
      <w:pPr>
        <w:pStyle w:val="Corpodetexto"/>
        <w:spacing w:before="0"/>
        <w:ind w:left="0"/>
        <w:jc w:val="left"/>
        <w:rPr>
          <w:rFonts w:ascii="Times New Roman" w:hAnsi="Times New Roman" w:cs="Times New Roman"/>
        </w:rPr>
      </w:pPr>
    </w:p>
    <w:p w14:paraId="077BC7C4" w14:textId="77777777" w:rsidR="00C87306" w:rsidRPr="00E70293" w:rsidRDefault="00C87306">
      <w:pPr>
        <w:pStyle w:val="Corpodetexto"/>
        <w:spacing w:before="0"/>
        <w:ind w:left="0"/>
        <w:jc w:val="left"/>
        <w:rPr>
          <w:rFonts w:ascii="Times New Roman" w:hAnsi="Times New Roman" w:cs="Times New Roman"/>
        </w:rPr>
      </w:pPr>
    </w:p>
    <w:p w14:paraId="32AB6C71" w14:textId="77777777" w:rsidR="00C87306" w:rsidRPr="00E70293" w:rsidRDefault="00C87306">
      <w:pPr>
        <w:pStyle w:val="Corpodetexto"/>
        <w:spacing w:before="0"/>
        <w:ind w:left="0"/>
        <w:jc w:val="left"/>
        <w:rPr>
          <w:rFonts w:ascii="Times New Roman" w:hAnsi="Times New Roman" w:cs="Times New Roman"/>
        </w:rPr>
      </w:pPr>
    </w:p>
    <w:p w14:paraId="756BF467" w14:textId="77777777" w:rsidR="00C87306" w:rsidRDefault="00C87306" w:rsidP="007006E5">
      <w:pPr>
        <w:pStyle w:val="Corpodetexto"/>
        <w:spacing w:before="0"/>
        <w:ind w:left="0"/>
        <w:jc w:val="left"/>
        <w:rPr>
          <w:rFonts w:ascii="Times New Roman" w:hAnsi="Times New Roman" w:cs="Times New Roman"/>
        </w:rPr>
      </w:pPr>
    </w:p>
    <w:p w14:paraId="498C0CF4" w14:textId="77777777" w:rsidR="007006E5" w:rsidRDefault="007006E5" w:rsidP="007006E5">
      <w:pPr>
        <w:pStyle w:val="Corpodetexto"/>
        <w:spacing w:before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14:paraId="1CD9B819" w14:textId="0AC642B9" w:rsidR="007006E5" w:rsidRPr="00BE1BDA" w:rsidRDefault="00BE1BDA" w:rsidP="007006E5">
      <w:pPr>
        <w:pStyle w:val="Corpodetexto"/>
        <w:spacing w:before="0"/>
        <w:ind w:left="0"/>
        <w:jc w:val="center"/>
        <w:rPr>
          <w:rFonts w:ascii="Times New Roman" w:hAnsi="Times New Roman" w:cs="Times New Roman"/>
        </w:rPr>
      </w:pPr>
      <w:r w:rsidRPr="00BE1BDA">
        <w:rPr>
          <w:rFonts w:ascii="Times New Roman" w:hAnsi="Times New Roman" w:cs="Times New Roman"/>
        </w:rPr>
        <w:t>FLAVIO ROBERTO DOS REIS</w:t>
      </w:r>
    </w:p>
    <w:p w14:paraId="6778472F" w14:textId="4D4802D0" w:rsidR="00003C16" w:rsidRPr="00E70293" w:rsidRDefault="00003C16" w:rsidP="007006E5">
      <w:pPr>
        <w:jc w:val="center"/>
        <w:rPr>
          <w:rFonts w:ascii="Times New Roman" w:hAnsi="Times New Roman" w:cs="Times New Roman"/>
          <w:sz w:val="24"/>
          <w:szCs w:val="24"/>
        </w:rPr>
        <w:sectPr w:rsidR="00003C16" w:rsidRPr="00E70293">
          <w:headerReference w:type="default" r:id="rId8"/>
          <w:footerReference w:type="default" r:id="rId9"/>
          <w:pgSz w:w="11910" w:h="16840"/>
          <w:pgMar w:top="2100" w:right="1220" w:bottom="280" w:left="1220" w:header="768" w:footer="0" w:gutter="0"/>
          <w:cols w:space="720"/>
        </w:sectPr>
      </w:pPr>
      <w:r w:rsidRPr="00BE1BDA">
        <w:rPr>
          <w:rFonts w:ascii="Times New Roman" w:hAnsi="Times New Roman" w:cs="Times New Roman"/>
          <w:sz w:val="24"/>
          <w:szCs w:val="24"/>
        </w:rPr>
        <w:t xml:space="preserve">Secretário Municipal de </w:t>
      </w:r>
      <w:r w:rsidR="00BE1BDA" w:rsidRPr="00BE1BDA">
        <w:rPr>
          <w:rFonts w:ascii="Times New Roman" w:hAnsi="Times New Roman" w:cs="Times New Roman"/>
          <w:sz w:val="24"/>
          <w:szCs w:val="24"/>
        </w:rPr>
        <w:t>Cultura e Turismo</w:t>
      </w:r>
    </w:p>
    <w:p w14:paraId="0C4FC772" w14:textId="77777777" w:rsidR="00C87306" w:rsidRDefault="001B6096">
      <w:pPr>
        <w:pStyle w:val="Ttulo11"/>
        <w:spacing w:before="92"/>
        <w:ind w:left="3242" w:right="3240"/>
        <w:jc w:val="center"/>
      </w:pPr>
      <w:r>
        <w:lastRenderedPageBreak/>
        <w:t>Anexo</w:t>
      </w:r>
      <w:r>
        <w:rPr>
          <w:spacing w:val="-2"/>
        </w:rPr>
        <w:t xml:space="preserve"> </w:t>
      </w:r>
      <w:r>
        <w:t>I</w:t>
      </w:r>
    </w:p>
    <w:p w14:paraId="1D9CB516" w14:textId="0DD5EABD" w:rsidR="00626030" w:rsidRPr="00BE1BDA" w:rsidRDefault="00626030" w:rsidP="00626030">
      <w:pPr>
        <w:spacing w:line="360" w:lineRule="auto"/>
        <w:jc w:val="both"/>
        <w:rPr>
          <w:color w:val="FF0000"/>
        </w:rPr>
      </w:pPr>
      <w:r w:rsidRPr="00BE1BDA">
        <w:rPr>
          <w:b/>
          <w:bCs/>
        </w:rPr>
        <w:t>FORMULÁRIO DE REQUERIMENTO PARA PARTICIPAÇÃO NO EDITAL DE CHAMAMENTO PÚBLICO PARA CAPTAÇÃO DE PATROCÍNIO N° 00</w:t>
      </w:r>
      <w:r w:rsidR="00BA2D7B">
        <w:rPr>
          <w:b/>
          <w:bCs/>
        </w:rPr>
        <w:t>8</w:t>
      </w:r>
      <w:r w:rsidRPr="00BE1BDA">
        <w:rPr>
          <w:b/>
          <w:bCs/>
        </w:rPr>
        <w:t>/2022</w:t>
      </w:r>
      <w:r w:rsidR="00BA2D7B">
        <w:rPr>
          <w:b/>
          <w:bCs/>
        </w:rPr>
        <w:t>4</w:t>
      </w:r>
      <w:r w:rsidRPr="00BE1BDA">
        <w:rPr>
          <w:b/>
          <w:bCs/>
        </w:rPr>
        <w:t xml:space="preserve"> </w:t>
      </w:r>
    </w:p>
    <w:p w14:paraId="4E7BD5DB" w14:textId="64D5CC81" w:rsidR="00626030" w:rsidRPr="00BE1BDA" w:rsidRDefault="00626030" w:rsidP="00565EB3">
      <w:pPr>
        <w:spacing w:line="360" w:lineRule="auto"/>
        <w:jc w:val="both"/>
      </w:pPr>
      <w:r w:rsidRPr="00BE1BDA">
        <w:rPr>
          <w:color w:val="FF0000"/>
        </w:rPr>
        <w:t> </w:t>
      </w:r>
      <w:r w:rsidRPr="00BE1BDA">
        <w:t>Razão Social:_____________________________________________________________</w:t>
      </w:r>
    </w:p>
    <w:p w14:paraId="7FC8214D" w14:textId="50D72B4E" w:rsidR="00626030" w:rsidRPr="00BE1BDA" w:rsidRDefault="00626030" w:rsidP="00626030">
      <w:pPr>
        <w:jc w:val="both"/>
      </w:pPr>
      <w:r w:rsidRPr="00BE1BDA">
        <w:t>CNPJ:__________________________________________________________________</w:t>
      </w:r>
    </w:p>
    <w:p w14:paraId="3BB272A5" w14:textId="69A5207B" w:rsidR="00626030" w:rsidRPr="00BE1BDA" w:rsidRDefault="00626030" w:rsidP="00626030">
      <w:pPr>
        <w:jc w:val="both"/>
      </w:pPr>
      <w:r w:rsidRPr="00BE1BDA">
        <w:t>Endereço:_______________________________________________________________</w:t>
      </w:r>
    </w:p>
    <w:p w14:paraId="47E4FE88" w14:textId="77777777" w:rsidR="00626030" w:rsidRPr="00BE1BDA" w:rsidRDefault="00626030" w:rsidP="00626030">
      <w:pPr>
        <w:jc w:val="both"/>
      </w:pPr>
      <w:r w:rsidRPr="00BE1BDA">
        <w:t>UF:___________________________Cidade:___________________CEP:____________</w:t>
      </w:r>
    </w:p>
    <w:p w14:paraId="37057209" w14:textId="77777777" w:rsidR="00626030" w:rsidRPr="00BE1BDA" w:rsidRDefault="00626030" w:rsidP="00626030">
      <w:pPr>
        <w:jc w:val="both"/>
      </w:pPr>
      <w:r w:rsidRPr="00BE1BDA">
        <w:t>Telefone:___________________e-mail:____________________________________</w:t>
      </w:r>
    </w:p>
    <w:p w14:paraId="66F499CF" w14:textId="77777777" w:rsidR="00626030" w:rsidRPr="00BE1BDA" w:rsidRDefault="00626030" w:rsidP="00626030">
      <w:pPr>
        <w:jc w:val="both"/>
      </w:pPr>
    </w:p>
    <w:p w14:paraId="50BD9289" w14:textId="77777777" w:rsidR="00626030" w:rsidRPr="00BE1BDA" w:rsidRDefault="00626030" w:rsidP="00626030">
      <w:pPr>
        <w:jc w:val="both"/>
      </w:pPr>
      <w:r w:rsidRPr="00BE1BDA">
        <w:t>1.1 - Responsável(is) Legal(is):</w:t>
      </w:r>
    </w:p>
    <w:p w14:paraId="13AB60AC" w14:textId="77777777" w:rsidR="00626030" w:rsidRPr="00BE1BDA" w:rsidRDefault="00626030" w:rsidP="00626030">
      <w:pPr>
        <w:jc w:val="both"/>
      </w:pPr>
      <w:r w:rsidRPr="00BE1BDA">
        <w:t>Nome:__________________________________________________________________</w:t>
      </w:r>
    </w:p>
    <w:p w14:paraId="30A8643A" w14:textId="77777777" w:rsidR="00626030" w:rsidRPr="00BE1BDA" w:rsidRDefault="00626030" w:rsidP="00626030">
      <w:pPr>
        <w:jc w:val="both"/>
      </w:pPr>
      <w:r w:rsidRPr="00BE1BDA">
        <w:t>Cargo: ________________________CPF:_____________________________________</w:t>
      </w:r>
    </w:p>
    <w:p w14:paraId="4719D252" w14:textId="77777777" w:rsidR="00626030" w:rsidRPr="00BE1BDA" w:rsidRDefault="00626030" w:rsidP="00626030">
      <w:pPr>
        <w:jc w:val="both"/>
      </w:pPr>
    </w:p>
    <w:p w14:paraId="44A6780B" w14:textId="77777777" w:rsidR="00626030" w:rsidRPr="00BE1BDA" w:rsidRDefault="00626030" w:rsidP="00626030">
      <w:pPr>
        <w:jc w:val="both"/>
      </w:pPr>
      <w:r w:rsidRPr="00BE1BDA">
        <w:t>1.2 - Cota de Interesse:</w:t>
      </w:r>
    </w:p>
    <w:p w14:paraId="4158192F" w14:textId="629AFA59" w:rsidR="00626030" w:rsidRPr="00BE1BDA" w:rsidRDefault="00626030" w:rsidP="00626030">
      <w:pPr>
        <w:jc w:val="both"/>
      </w:pPr>
      <w:r w:rsidRPr="00BE1BDA">
        <w:t xml:space="preserve">(  )Master </w:t>
      </w:r>
      <w:r w:rsidRPr="00BE1BDA">
        <w:tab/>
      </w:r>
      <w:r w:rsidRPr="00BE1BDA">
        <w:tab/>
        <w:t>(  )Um</w:t>
      </w:r>
      <w:r w:rsidRPr="00BE1BDA">
        <w:tab/>
      </w:r>
      <w:r w:rsidRPr="00BE1BDA">
        <w:tab/>
      </w:r>
    </w:p>
    <w:p w14:paraId="3338ACC5" w14:textId="77777777" w:rsidR="00565EB3" w:rsidRPr="00BE1BDA" w:rsidRDefault="00565EB3" w:rsidP="00626030">
      <w:pPr>
        <w:jc w:val="both"/>
      </w:pPr>
    </w:p>
    <w:p w14:paraId="6BCAFC15" w14:textId="2048E333" w:rsidR="00626030" w:rsidRPr="00BE1BDA" w:rsidRDefault="00626030" w:rsidP="00626030">
      <w:pPr>
        <w:jc w:val="both"/>
      </w:pPr>
      <w:r w:rsidRPr="00BE1BDA">
        <w:t>1.2.1 O interessado reconhece que o(s) representante(s) lagal(is) acima referido(s) possui(em) plenos poderes de representação, assumindo, para todos os fins legais, quaisquer responsabilidades decorrentes de assinatura desse Requerimento;</w:t>
      </w:r>
    </w:p>
    <w:p w14:paraId="2740E901" w14:textId="77777777" w:rsidR="00565EB3" w:rsidRPr="00BE1BDA" w:rsidRDefault="00565EB3" w:rsidP="00626030">
      <w:pPr>
        <w:jc w:val="both"/>
      </w:pPr>
    </w:p>
    <w:p w14:paraId="6535B3ED" w14:textId="00379E2A" w:rsidR="00626030" w:rsidRPr="00BE1BDA" w:rsidRDefault="00626030" w:rsidP="00626030">
      <w:pPr>
        <w:jc w:val="both"/>
      </w:pPr>
      <w:r w:rsidRPr="00BE1BDA">
        <w:t>1.2.2. O interessado declara que está ciente da contrapartida, conforme previsão no item 4 do Edital;</w:t>
      </w:r>
    </w:p>
    <w:p w14:paraId="70BB59B7" w14:textId="77777777" w:rsidR="00565EB3" w:rsidRPr="00BE1BDA" w:rsidRDefault="00565EB3" w:rsidP="00626030">
      <w:pPr>
        <w:jc w:val="both"/>
      </w:pPr>
    </w:p>
    <w:p w14:paraId="58448681" w14:textId="77777777" w:rsidR="00626030" w:rsidRPr="00BE1BDA" w:rsidRDefault="00626030" w:rsidP="00626030">
      <w:pPr>
        <w:jc w:val="both"/>
      </w:pPr>
      <w:r w:rsidRPr="00BE1BDA">
        <w:t>1.2.3. O interessado declara a sua opção pela não utilização da contrapartida e publicidade, o patrocínio se resume exclusivamente ao depósito da conta escolhida na conta bancária indicada pelo patrocinado marcando com um "X" opcional.</w:t>
      </w:r>
    </w:p>
    <w:p w14:paraId="1C564C55" w14:textId="5E6DC4FB" w:rsidR="00626030" w:rsidRPr="00BE1BDA" w:rsidRDefault="00626030" w:rsidP="00626030">
      <w:pPr>
        <w:jc w:val="both"/>
      </w:pPr>
      <w:r w:rsidRPr="00BE1BDA">
        <w:t xml:space="preserve">2.  </w:t>
      </w:r>
      <w:r w:rsidRPr="00BE1BDA">
        <w:rPr>
          <w:b/>
          <w:bCs/>
        </w:rPr>
        <w:t>DOCUMENTOS</w:t>
      </w:r>
    </w:p>
    <w:p w14:paraId="35BB0F21" w14:textId="0F23C2E2" w:rsidR="00626030" w:rsidRPr="00BE1BDA" w:rsidRDefault="00626030" w:rsidP="00626030">
      <w:pPr>
        <w:jc w:val="both"/>
      </w:pPr>
      <w:r w:rsidRPr="00BE1BDA">
        <w:t>2.1 O interessado declara que os documentos a seguir licitados encontram-se anexos a este formulário, conforme previsão no item 2.2 ou 2.3, do Edital:</w:t>
      </w:r>
    </w:p>
    <w:p w14:paraId="64402BF2" w14:textId="77777777" w:rsidR="00626030" w:rsidRPr="00BE1BDA" w:rsidRDefault="00626030" w:rsidP="00626030">
      <w:pPr>
        <w:pStyle w:val="PargrafodaLista"/>
        <w:tabs>
          <w:tab w:val="left" w:pos="786"/>
          <w:tab w:val="left" w:pos="8750"/>
          <w:tab w:val="left" w:pos="8789"/>
        </w:tabs>
        <w:ind w:left="0" w:right="-39"/>
      </w:pPr>
      <w:r w:rsidRPr="00BE1BDA">
        <w:t>a) No caso de pessoa jurídica, CNPJ, acompanhado de CPF e RG do(s) representante(s) legal(ais). No caso de Pessoa Física, CPF e RG;</w:t>
      </w:r>
    </w:p>
    <w:p w14:paraId="0CE2BD48" w14:textId="77777777" w:rsidR="00626030" w:rsidRPr="00BE1BDA" w:rsidRDefault="00626030" w:rsidP="00626030">
      <w:pPr>
        <w:jc w:val="both"/>
      </w:pPr>
    </w:p>
    <w:p w14:paraId="718428E1" w14:textId="77777777" w:rsidR="00626030" w:rsidRPr="00BE1BDA" w:rsidRDefault="00626030" w:rsidP="00626030">
      <w:pPr>
        <w:jc w:val="both"/>
      </w:pPr>
      <w:r w:rsidRPr="00BE1BDA">
        <w:t>3. O INTERESSADO DECLARA QUE CONHECE E CUMPRIRÁ, INTEGRALMENTE, O EDITAL.</w:t>
      </w:r>
    </w:p>
    <w:p w14:paraId="762122A4" w14:textId="77777777" w:rsidR="00626030" w:rsidRPr="00BE1BDA" w:rsidRDefault="00626030" w:rsidP="00626030">
      <w:pPr>
        <w:jc w:val="both"/>
      </w:pPr>
    </w:p>
    <w:p w14:paraId="703AE4C9" w14:textId="3510AB79" w:rsidR="00626030" w:rsidRPr="00BE1BDA" w:rsidRDefault="00626030" w:rsidP="00626030">
      <w:pPr>
        <w:jc w:val="both"/>
      </w:pPr>
      <w:r w:rsidRPr="00BE1BDA">
        <w:t>Local, _____________ de ___________________de 202</w:t>
      </w:r>
      <w:r w:rsidR="00BA2D7B">
        <w:t>4</w:t>
      </w:r>
    </w:p>
    <w:p w14:paraId="1E67F2ED" w14:textId="77777777" w:rsidR="00626030" w:rsidRPr="00BE1BDA" w:rsidRDefault="00626030" w:rsidP="00626030">
      <w:pPr>
        <w:jc w:val="both"/>
      </w:pPr>
    </w:p>
    <w:p w14:paraId="2949ACCB" w14:textId="77777777" w:rsidR="00626030" w:rsidRPr="00BE1BDA" w:rsidRDefault="00626030" w:rsidP="00626030">
      <w:pPr>
        <w:jc w:val="center"/>
      </w:pPr>
      <w:r w:rsidRPr="00BE1BDA">
        <w:t>______________________________________________________________</w:t>
      </w:r>
    </w:p>
    <w:p w14:paraId="0A76C1F7" w14:textId="77777777" w:rsidR="00626030" w:rsidRPr="00BE1BDA" w:rsidRDefault="00626030" w:rsidP="00626030">
      <w:pPr>
        <w:jc w:val="center"/>
      </w:pPr>
      <w:r w:rsidRPr="00BE1BDA">
        <w:t>Assinatura devidamente identificada do(s) representante(s) legal(is)</w:t>
      </w:r>
    </w:p>
    <w:p w14:paraId="08FBC885" w14:textId="7EDC0405" w:rsidR="00626030" w:rsidRDefault="00626030" w:rsidP="00626030">
      <w:pPr>
        <w:jc w:val="center"/>
      </w:pPr>
      <w:r w:rsidRPr="00BE1BDA">
        <w:t>Conforme o Contrato Social ou procuração com poderes específicos</w:t>
      </w:r>
    </w:p>
    <w:p w14:paraId="59931EE3" w14:textId="7C14DA08" w:rsidR="00BE1BDA" w:rsidRDefault="00BE1BDA" w:rsidP="00626030">
      <w:pPr>
        <w:jc w:val="center"/>
      </w:pPr>
    </w:p>
    <w:p w14:paraId="46FD5081" w14:textId="7F063868" w:rsidR="00BE1BDA" w:rsidRDefault="00BE1BDA" w:rsidP="00626030">
      <w:pPr>
        <w:jc w:val="center"/>
      </w:pPr>
    </w:p>
    <w:p w14:paraId="2CAEDBED" w14:textId="4B37ED89" w:rsidR="00BE1BDA" w:rsidRDefault="00BE1BDA" w:rsidP="00626030">
      <w:pPr>
        <w:jc w:val="center"/>
      </w:pPr>
    </w:p>
    <w:p w14:paraId="3BA083D3" w14:textId="17EE1470" w:rsidR="00BE1BDA" w:rsidRDefault="00BE1BDA" w:rsidP="00626030">
      <w:pPr>
        <w:jc w:val="center"/>
      </w:pPr>
    </w:p>
    <w:p w14:paraId="2392DDE9" w14:textId="54580996" w:rsidR="00BE1BDA" w:rsidRDefault="00BE1BDA" w:rsidP="00626030">
      <w:pPr>
        <w:jc w:val="center"/>
      </w:pPr>
    </w:p>
    <w:p w14:paraId="5074A671" w14:textId="26222CEC" w:rsidR="00BE1BDA" w:rsidRDefault="00BE1BDA" w:rsidP="00626030">
      <w:pPr>
        <w:jc w:val="center"/>
      </w:pPr>
    </w:p>
    <w:p w14:paraId="0822147B" w14:textId="1E7875BF" w:rsidR="00BE1BDA" w:rsidRDefault="00BE1BDA" w:rsidP="00626030">
      <w:pPr>
        <w:jc w:val="center"/>
      </w:pPr>
    </w:p>
    <w:p w14:paraId="0E49E9AC" w14:textId="77777777" w:rsidR="00BE1BDA" w:rsidRPr="00BE1BDA" w:rsidRDefault="00BE1BDA" w:rsidP="00626030">
      <w:pPr>
        <w:jc w:val="center"/>
      </w:pPr>
    </w:p>
    <w:p w14:paraId="6BA30D12" w14:textId="77777777" w:rsidR="00C87306" w:rsidRPr="00BE1BDA" w:rsidRDefault="00C87306">
      <w:pPr>
        <w:pStyle w:val="Corpodetexto"/>
        <w:spacing w:before="0"/>
        <w:ind w:left="0"/>
        <w:jc w:val="left"/>
        <w:rPr>
          <w:rFonts w:ascii="Arial"/>
          <w:b/>
          <w:sz w:val="22"/>
          <w:szCs w:val="22"/>
        </w:rPr>
      </w:pPr>
    </w:p>
    <w:p w14:paraId="69394F44" w14:textId="6E247772" w:rsidR="00C87306" w:rsidRDefault="00BE1BDA">
      <w:pPr>
        <w:ind w:left="3242" w:right="3241"/>
        <w:jc w:val="center"/>
        <w:rPr>
          <w:rFonts w:ascii="Arial"/>
          <w:b/>
          <w:sz w:val="24"/>
        </w:rPr>
      </w:pPr>
      <w:r w:rsidRPr="00BE1BDA">
        <w:rPr>
          <w:rFonts w:ascii="Arial"/>
          <w:b/>
          <w:sz w:val="24"/>
        </w:rPr>
        <w:t>CHAMAMENTO</w:t>
      </w:r>
      <w:r w:rsidR="001B6096" w:rsidRPr="00BE1BDA">
        <w:rPr>
          <w:rFonts w:ascii="Arial"/>
          <w:b/>
          <w:spacing w:val="-3"/>
          <w:sz w:val="24"/>
        </w:rPr>
        <w:t xml:space="preserve"> </w:t>
      </w:r>
      <w:r w:rsidR="00F603F7">
        <w:rPr>
          <w:rFonts w:ascii="Arial"/>
          <w:b/>
          <w:sz w:val="24"/>
        </w:rPr>
        <w:t>00</w:t>
      </w:r>
      <w:r w:rsidR="00BA2D7B">
        <w:rPr>
          <w:rFonts w:ascii="Arial"/>
          <w:b/>
          <w:sz w:val="24"/>
        </w:rPr>
        <w:t>8</w:t>
      </w:r>
      <w:r w:rsidR="00F603F7">
        <w:rPr>
          <w:rFonts w:ascii="Arial"/>
          <w:b/>
          <w:sz w:val="24"/>
        </w:rPr>
        <w:t>/202</w:t>
      </w:r>
      <w:r w:rsidR="00BA2D7B">
        <w:rPr>
          <w:rFonts w:ascii="Arial"/>
          <w:b/>
          <w:sz w:val="24"/>
        </w:rPr>
        <w:t>4</w:t>
      </w:r>
    </w:p>
    <w:p w14:paraId="70C8EC42" w14:textId="77777777" w:rsidR="0082479C" w:rsidRDefault="0082479C" w:rsidP="00626030">
      <w:pPr>
        <w:jc w:val="both"/>
        <w:rPr>
          <w:b/>
          <w:bCs/>
          <w:sz w:val="24"/>
          <w:szCs w:val="24"/>
        </w:rPr>
      </w:pPr>
    </w:p>
    <w:p w14:paraId="4BF1C4DC" w14:textId="7E67D7A6" w:rsidR="00626030" w:rsidRPr="00767DA2" w:rsidRDefault="00626030" w:rsidP="00626030">
      <w:pPr>
        <w:jc w:val="both"/>
        <w:rPr>
          <w:b/>
          <w:bCs/>
          <w:sz w:val="24"/>
          <w:szCs w:val="24"/>
        </w:rPr>
      </w:pPr>
      <w:r w:rsidRPr="00767DA2">
        <w:rPr>
          <w:b/>
          <w:bCs/>
          <w:sz w:val="24"/>
          <w:szCs w:val="24"/>
        </w:rPr>
        <w:t xml:space="preserve">ANEXO II -MINUTA DO TERMO DE PATROCÍNIO </w:t>
      </w:r>
    </w:p>
    <w:p w14:paraId="1519F8CD" w14:textId="77777777" w:rsidR="00626030" w:rsidRPr="00767DA2" w:rsidRDefault="00626030" w:rsidP="00626030">
      <w:pPr>
        <w:jc w:val="both"/>
        <w:rPr>
          <w:b/>
          <w:bCs/>
          <w:sz w:val="24"/>
          <w:szCs w:val="24"/>
        </w:rPr>
      </w:pPr>
      <w:r w:rsidRPr="00767DA2">
        <w:rPr>
          <w:b/>
          <w:bCs/>
          <w:sz w:val="24"/>
          <w:szCs w:val="24"/>
        </w:rPr>
        <w:t>IDENTIFICAÇÃO DAS PARTES</w:t>
      </w:r>
    </w:p>
    <w:p w14:paraId="206A91E3" w14:textId="77777777" w:rsidR="00626030" w:rsidRPr="00767DA2" w:rsidRDefault="00626030" w:rsidP="00626030">
      <w:pPr>
        <w:jc w:val="both"/>
        <w:rPr>
          <w:b/>
          <w:bCs/>
          <w:sz w:val="24"/>
          <w:szCs w:val="24"/>
        </w:rPr>
      </w:pPr>
    </w:p>
    <w:p w14:paraId="336B7AE5" w14:textId="1EFC7CF4" w:rsidR="00626030" w:rsidRPr="00767DA2" w:rsidRDefault="00626030" w:rsidP="00626030">
      <w:pPr>
        <w:jc w:val="both"/>
        <w:rPr>
          <w:bCs/>
          <w:sz w:val="24"/>
          <w:szCs w:val="24"/>
        </w:rPr>
      </w:pPr>
      <w:r w:rsidRPr="00767DA2">
        <w:rPr>
          <w:b/>
          <w:bCs/>
          <w:sz w:val="24"/>
          <w:szCs w:val="24"/>
        </w:rPr>
        <w:t xml:space="preserve">PATROCINADOR: </w:t>
      </w:r>
      <w:r w:rsidRPr="00767DA2">
        <w:rPr>
          <w:bCs/>
          <w:sz w:val="24"/>
          <w:szCs w:val="24"/>
        </w:rPr>
        <w:t xml:space="preserve">Razão Social, CNPJ n° ..........................., com endereço à ..............................., n° .............., Bairro: ....................., Cidade/UF; PATROCINADO: MUNICÍPIO DE </w:t>
      </w:r>
      <w:r>
        <w:rPr>
          <w:bCs/>
          <w:sz w:val="24"/>
          <w:szCs w:val="24"/>
        </w:rPr>
        <w:t>GUANHÃES</w:t>
      </w:r>
      <w:r w:rsidRPr="00767DA2">
        <w:rPr>
          <w:bCs/>
          <w:sz w:val="24"/>
          <w:szCs w:val="24"/>
        </w:rPr>
        <w:t>, pessoa jurídica de direito público, inscrito no CNPJ n° ...................................................., com sede na ..................................- Centro, nesta cidade.</w:t>
      </w:r>
    </w:p>
    <w:p w14:paraId="3D567D55" w14:textId="77777777" w:rsidR="00626030" w:rsidRPr="00767DA2" w:rsidRDefault="00626030" w:rsidP="00626030">
      <w:pPr>
        <w:jc w:val="both"/>
        <w:rPr>
          <w:color w:val="FF0000"/>
          <w:sz w:val="24"/>
          <w:szCs w:val="24"/>
        </w:rPr>
      </w:pPr>
      <w:r w:rsidRPr="00767DA2">
        <w:rPr>
          <w:bCs/>
          <w:sz w:val="24"/>
          <w:szCs w:val="24"/>
        </w:rPr>
        <w:t>As partes, acima identificadas, ajustam o presente Termo de Patrocínio que se regerá pelas clausulas seguintes e pelas condições descritas no presente.</w:t>
      </w:r>
    </w:p>
    <w:p w14:paraId="3A12ED10" w14:textId="77777777" w:rsidR="00626030" w:rsidRPr="00767DA2" w:rsidRDefault="00626030" w:rsidP="00626030">
      <w:pPr>
        <w:jc w:val="both"/>
        <w:rPr>
          <w:sz w:val="24"/>
          <w:szCs w:val="24"/>
        </w:rPr>
      </w:pPr>
    </w:p>
    <w:p w14:paraId="031D47B9" w14:textId="77777777" w:rsidR="00626030" w:rsidRPr="00767DA2" w:rsidRDefault="00626030" w:rsidP="00626030">
      <w:pPr>
        <w:jc w:val="both"/>
        <w:rPr>
          <w:b/>
          <w:sz w:val="24"/>
          <w:szCs w:val="24"/>
        </w:rPr>
      </w:pPr>
      <w:r w:rsidRPr="00767DA2">
        <w:rPr>
          <w:b/>
          <w:sz w:val="24"/>
          <w:szCs w:val="24"/>
        </w:rPr>
        <w:t>DO OBJETO DO TERMO</w:t>
      </w:r>
    </w:p>
    <w:p w14:paraId="15552D92" w14:textId="075746A7" w:rsidR="00626030" w:rsidRPr="00767DA2" w:rsidRDefault="00626030" w:rsidP="00626030">
      <w:pPr>
        <w:jc w:val="both"/>
        <w:rPr>
          <w:sz w:val="24"/>
          <w:szCs w:val="24"/>
        </w:rPr>
      </w:pPr>
      <w:r w:rsidRPr="00767DA2">
        <w:rPr>
          <w:sz w:val="24"/>
          <w:szCs w:val="24"/>
        </w:rPr>
        <w:t xml:space="preserve">Cláusula primeira: Este termo tem como objeto a captação de patrocínio para a realização da </w:t>
      </w:r>
    </w:p>
    <w:p w14:paraId="7FC1F7B4" w14:textId="77777777" w:rsidR="00626030" w:rsidRPr="00767DA2" w:rsidRDefault="00626030" w:rsidP="00626030">
      <w:pPr>
        <w:jc w:val="both"/>
        <w:rPr>
          <w:sz w:val="24"/>
          <w:szCs w:val="24"/>
        </w:rPr>
      </w:pPr>
    </w:p>
    <w:p w14:paraId="4F48B80A" w14:textId="77777777" w:rsidR="00626030" w:rsidRPr="002023F2" w:rsidRDefault="00626030" w:rsidP="00626030">
      <w:pPr>
        <w:jc w:val="both"/>
        <w:rPr>
          <w:b/>
          <w:sz w:val="24"/>
          <w:szCs w:val="24"/>
        </w:rPr>
      </w:pPr>
      <w:r w:rsidRPr="002023F2">
        <w:rPr>
          <w:b/>
          <w:sz w:val="24"/>
          <w:szCs w:val="24"/>
        </w:rPr>
        <w:t>DO EVENTO</w:t>
      </w:r>
    </w:p>
    <w:p w14:paraId="2E592048" w14:textId="487FAB6B" w:rsidR="001A1624" w:rsidRDefault="00626030" w:rsidP="00626030">
      <w:pPr>
        <w:jc w:val="both"/>
        <w:rPr>
          <w:color w:val="000000" w:themeColor="text1"/>
          <w:sz w:val="24"/>
          <w:szCs w:val="24"/>
        </w:rPr>
      </w:pPr>
      <w:r w:rsidRPr="002023F2">
        <w:rPr>
          <w:sz w:val="24"/>
          <w:szCs w:val="24"/>
        </w:rPr>
        <w:t xml:space="preserve">Cláusula Segunda: O evento acontecerá no </w:t>
      </w:r>
      <w:r w:rsidRPr="002023F2">
        <w:rPr>
          <w:color w:val="000000" w:themeColor="text1"/>
          <w:sz w:val="24"/>
          <w:szCs w:val="24"/>
        </w:rPr>
        <w:t xml:space="preserve">período de </w:t>
      </w:r>
      <w:r w:rsidR="00EA126B" w:rsidRPr="002023F2">
        <w:rPr>
          <w:color w:val="000000" w:themeColor="text1"/>
          <w:sz w:val="24"/>
          <w:szCs w:val="24"/>
        </w:rPr>
        <w:t>24</w:t>
      </w:r>
      <w:r w:rsidRPr="002023F2">
        <w:rPr>
          <w:color w:val="000000" w:themeColor="text1"/>
          <w:sz w:val="24"/>
          <w:szCs w:val="24"/>
        </w:rPr>
        <w:t xml:space="preserve"> </w:t>
      </w:r>
      <w:r w:rsidRPr="002023F2">
        <w:rPr>
          <w:b/>
          <w:bCs/>
          <w:color w:val="000000" w:themeColor="text1"/>
          <w:sz w:val="24"/>
          <w:szCs w:val="24"/>
        </w:rPr>
        <w:t xml:space="preserve">a </w:t>
      </w:r>
      <w:r w:rsidR="00EA126B" w:rsidRPr="002023F2">
        <w:rPr>
          <w:b/>
          <w:bCs/>
          <w:color w:val="000000" w:themeColor="text1"/>
          <w:sz w:val="24"/>
          <w:szCs w:val="24"/>
        </w:rPr>
        <w:t>26</w:t>
      </w:r>
      <w:r w:rsidRPr="002023F2">
        <w:rPr>
          <w:b/>
          <w:bCs/>
          <w:color w:val="000000" w:themeColor="text1"/>
          <w:sz w:val="24"/>
          <w:szCs w:val="24"/>
        </w:rPr>
        <w:t xml:space="preserve"> de </w:t>
      </w:r>
      <w:r w:rsidR="00EA126B" w:rsidRPr="002023F2">
        <w:rPr>
          <w:b/>
          <w:bCs/>
          <w:color w:val="000000" w:themeColor="text1"/>
          <w:sz w:val="24"/>
          <w:szCs w:val="24"/>
        </w:rPr>
        <w:t xml:space="preserve">Outubro </w:t>
      </w:r>
      <w:r w:rsidR="001A1624" w:rsidRPr="002023F2">
        <w:rPr>
          <w:b/>
          <w:bCs/>
          <w:color w:val="000000" w:themeColor="text1"/>
          <w:sz w:val="24"/>
          <w:szCs w:val="24"/>
        </w:rPr>
        <w:t xml:space="preserve"> de 202</w:t>
      </w:r>
      <w:r w:rsidR="00EA126B" w:rsidRPr="002023F2">
        <w:rPr>
          <w:b/>
          <w:bCs/>
          <w:color w:val="000000" w:themeColor="text1"/>
          <w:sz w:val="24"/>
          <w:szCs w:val="24"/>
        </w:rPr>
        <w:t>4</w:t>
      </w:r>
      <w:r w:rsidR="001A1624" w:rsidRPr="002023F2">
        <w:rPr>
          <w:color w:val="000000" w:themeColor="text1"/>
          <w:sz w:val="24"/>
          <w:szCs w:val="24"/>
        </w:rPr>
        <w:t xml:space="preserve"> no</w:t>
      </w:r>
      <w:r w:rsidR="001A1624">
        <w:rPr>
          <w:color w:val="000000" w:themeColor="text1"/>
          <w:sz w:val="24"/>
          <w:szCs w:val="24"/>
        </w:rPr>
        <w:t xml:space="preserve"> Distrito de Taquaral </w:t>
      </w:r>
    </w:p>
    <w:p w14:paraId="4950770F" w14:textId="77777777" w:rsidR="00626030" w:rsidRPr="00767DA2" w:rsidRDefault="00626030" w:rsidP="00626030">
      <w:pPr>
        <w:jc w:val="both"/>
        <w:rPr>
          <w:sz w:val="24"/>
          <w:szCs w:val="24"/>
        </w:rPr>
      </w:pPr>
    </w:p>
    <w:p w14:paraId="2EF455CA" w14:textId="77777777" w:rsidR="00626030" w:rsidRPr="00767DA2" w:rsidRDefault="00626030" w:rsidP="00626030">
      <w:pPr>
        <w:jc w:val="both"/>
        <w:rPr>
          <w:b/>
          <w:sz w:val="24"/>
          <w:szCs w:val="24"/>
        </w:rPr>
      </w:pPr>
      <w:r w:rsidRPr="00767DA2">
        <w:rPr>
          <w:b/>
          <w:sz w:val="24"/>
          <w:szCs w:val="24"/>
        </w:rPr>
        <w:t>DAS OBRIGAÇÕES DO PATROCINADO</w:t>
      </w:r>
    </w:p>
    <w:p w14:paraId="6E8BE9F7" w14:textId="1734829F" w:rsidR="00626030" w:rsidRPr="00767DA2" w:rsidRDefault="00626030" w:rsidP="00626030">
      <w:pPr>
        <w:jc w:val="both"/>
        <w:rPr>
          <w:sz w:val="24"/>
          <w:szCs w:val="24"/>
        </w:rPr>
      </w:pPr>
      <w:r w:rsidRPr="00767DA2">
        <w:rPr>
          <w:sz w:val="24"/>
          <w:szCs w:val="24"/>
        </w:rPr>
        <w:t>Clausula Terceira: O PATROCINADO se obriga a utilizar a logomarca do PATROCINADOR durante a realização do evento, bem como, em toda e qualquer divulgação em mídias escrita e/ou audiovisual referentes à realização do evento, salvo declaração expressa do patrocinador de que não deseja fazer uso da contrapartida e publicidade, observadas as disposições contidas no Edital de Chamamento Público para Captação de Patrocínio n° ..../</w:t>
      </w:r>
      <w:r>
        <w:rPr>
          <w:sz w:val="24"/>
          <w:szCs w:val="24"/>
        </w:rPr>
        <w:t>202</w:t>
      </w:r>
      <w:r w:rsidR="00BA2D7B">
        <w:rPr>
          <w:sz w:val="24"/>
          <w:szCs w:val="24"/>
        </w:rPr>
        <w:t>4</w:t>
      </w:r>
      <w:r w:rsidRPr="00767DA2">
        <w:rPr>
          <w:sz w:val="24"/>
          <w:szCs w:val="24"/>
        </w:rPr>
        <w:t>.</w:t>
      </w:r>
    </w:p>
    <w:p w14:paraId="089BA2CB" w14:textId="77777777" w:rsidR="00626030" w:rsidRPr="00767DA2" w:rsidRDefault="00626030" w:rsidP="00626030">
      <w:pPr>
        <w:jc w:val="both"/>
        <w:rPr>
          <w:sz w:val="24"/>
          <w:szCs w:val="24"/>
        </w:rPr>
      </w:pPr>
    </w:p>
    <w:p w14:paraId="55C0F52D" w14:textId="77777777" w:rsidR="00626030" w:rsidRPr="00767DA2" w:rsidRDefault="00626030" w:rsidP="00626030">
      <w:pPr>
        <w:jc w:val="both"/>
        <w:rPr>
          <w:b/>
          <w:sz w:val="24"/>
          <w:szCs w:val="24"/>
        </w:rPr>
      </w:pPr>
      <w:r w:rsidRPr="00767DA2">
        <w:rPr>
          <w:b/>
          <w:sz w:val="24"/>
          <w:szCs w:val="24"/>
        </w:rPr>
        <w:t>DAS OBRIGAÇÕES DO PATROCINADOR</w:t>
      </w:r>
    </w:p>
    <w:p w14:paraId="668A985C" w14:textId="77777777" w:rsidR="00626030" w:rsidRPr="00767DA2" w:rsidRDefault="00626030" w:rsidP="00626030">
      <w:pPr>
        <w:jc w:val="both"/>
        <w:rPr>
          <w:sz w:val="24"/>
          <w:szCs w:val="24"/>
        </w:rPr>
      </w:pPr>
      <w:r w:rsidRPr="00767DA2">
        <w:rPr>
          <w:sz w:val="24"/>
          <w:szCs w:val="24"/>
        </w:rPr>
        <w:t>Cláusula quarta: O PATROCINADOR se obriga a cumprir integralmente o objeto da cota em que foi devidamente habilitado de acordo com as especificações nela descritas.</w:t>
      </w:r>
    </w:p>
    <w:p w14:paraId="6E03F988" w14:textId="1E43CD1C" w:rsidR="00626030" w:rsidRPr="00767DA2" w:rsidRDefault="00626030" w:rsidP="00626030">
      <w:pPr>
        <w:jc w:val="both"/>
        <w:rPr>
          <w:sz w:val="24"/>
          <w:szCs w:val="24"/>
        </w:rPr>
      </w:pPr>
      <w:r w:rsidRPr="00767DA2">
        <w:rPr>
          <w:sz w:val="24"/>
          <w:szCs w:val="24"/>
        </w:rPr>
        <w:t>Cláusula quinta: O PATROCINADOR deverá fornecer sua logomarca para utilização pelo PATROCINADO, caso deseje, de acordo com as condições estabelecidas no Edital de Chamamento Público para captação de Patrocínio n° ......../</w:t>
      </w:r>
      <w:r w:rsidR="00BA2D7B">
        <w:rPr>
          <w:sz w:val="24"/>
          <w:szCs w:val="24"/>
        </w:rPr>
        <w:t>2024</w:t>
      </w:r>
    </w:p>
    <w:p w14:paraId="2988B6C4" w14:textId="77777777" w:rsidR="00626030" w:rsidRPr="00767DA2" w:rsidRDefault="00626030" w:rsidP="00626030">
      <w:pPr>
        <w:jc w:val="both"/>
        <w:rPr>
          <w:sz w:val="24"/>
          <w:szCs w:val="24"/>
        </w:rPr>
      </w:pPr>
    </w:p>
    <w:p w14:paraId="7CD84774" w14:textId="77777777" w:rsidR="00626030" w:rsidRPr="00767DA2" w:rsidRDefault="00626030" w:rsidP="00626030">
      <w:pPr>
        <w:jc w:val="both"/>
        <w:rPr>
          <w:b/>
          <w:sz w:val="24"/>
          <w:szCs w:val="24"/>
        </w:rPr>
      </w:pPr>
      <w:r w:rsidRPr="00767DA2">
        <w:rPr>
          <w:b/>
          <w:sz w:val="24"/>
          <w:szCs w:val="24"/>
        </w:rPr>
        <w:t>DO PATROCÍNIO</w:t>
      </w:r>
    </w:p>
    <w:p w14:paraId="1B00C1AD" w14:textId="77777777" w:rsidR="00BA2D7B" w:rsidRDefault="00626030" w:rsidP="00626030">
      <w:pPr>
        <w:jc w:val="both"/>
        <w:rPr>
          <w:sz w:val="24"/>
          <w:szCs w:val="24"/>
        </w:rPr>
      </w:pPr>
      <w:r w:rsidRPr="00767DA2">
        <w:rPr>
          <w:sz w:val="24"/>
          <w:szCs w:val="24"/>
        </w:rPr>
        <w:t>Cláusula sexta: O PATROCINADOR, conforme o caso, se compromete em fornecer o objeto da cota em que foi regiamente habilitado, em conformidade com as disposições delineadas no Edital de Chamamento Público, para Captação de Patrocínio n° ..../</w:t>
      </w:r>
      <w:r>
        <w:rPr>
          <w:sz w:val="24"/>
          <w:szCs w:val="24"/>
        </w:rPr>
        <w:t>202</w:t>
      </w:r>
      <w:r w:rsidR="00BA2D7B">
        <w:rPr>
          <w:sz w:val="24"/>
          <w:szCs w:val="24"/>
        </w:rPr>
        <w:t>4</w:t>
      </w:r>
    </w:p>
    <w:p w14:paraId="103A2D92" w14:textId="657D8268" w:rsidR="00626030" w:rsidRPr="00767DA2" w:rsidRDefault="00626030" w:rsidP="00626030">
      <w:pPr>
        <w:jc w:val="both"/>
        <w:rPr>
          <w:sz w:val="24"/>
          <w:szCs w:val="24"/>
        </w:rPr>
      </w:pPr>
      <w:r w:rsidRPr="00767DA2">
        <w:rPr>
          <w:sz w:val="24"/>
          <w:szCs w:val="24"/>
        </w:rPr>
        <w:t>até 24(vinte e quatro) horas antes da realização do evento</w:t>
      </w:r>
      <w:r w:rsidR="00BE1BDA">
        <w:rPr>
          <w:sz w:val="24"/>
          <w:szCs w:val="24"/>
        </w:rPr>
        <w:t>, quando for o caso</w:t>
      </w:r>
      <w:r w:rsidRPr="00767DA2">
        <w:rPr>
          <w:sz w:val="24"/>
          <w:szCs w:val="24"/>
        </w:rPr>
        <w:t>.</w:t>
      </w:r>
    </w:p>
    <w:p w14:paraId="22F2FA68" w14:textId="77777777" w:rsidR="00626030" w:rsidRPr="00767DA2" w:rsidRDefault="00626030" w:rsidP="00626030">
      <w:pPr>
        <w:jc w:val="both"/>
        <w:rPr>
          <w:sz w:val="24"/>
          <w:szCs w:val="24"/>
        </w:rPr>
      </w:pPr>
    </w:p>
    <w:p w14:paraId="5E7D1C61" w14:textId="77777777" w:rsidR="00626030" w:rsidRPr="00767DA2" w:rsidRDefault="00626030" w:rsidP="00626030">
      <w:pPr>
        <w:jc w:val="both"/>
        <w:rPr>
          <w:b/>
          <w:sz w:val="24"/>
          <w:szCs w:val="24"/>
        </w:rPr>
      </w:pPr>
      <w:r w:rsidRPr="00767DA2">
        <w:rPr>
          <w:b/>
          <w:sz w:val="24"/>
          <w:szCs w:val="24"/>
        </w:rPr>
        <w:t>DA RESCISÃO</w:t>
      </w:r>
    </w:p>
    <w:p w14:paraId="00B6A2B6" w14:textId="77777777" w:rsidR="00626030" w:rsidRPr="00767DA2" w:rsidRDefault="00626030" w:rsidP="00626030">
      <w:pPr>
        <w:jc w:val="both"/>
        <w:rPr>
          <w:sz w:val="24"/>
          <w:szCs w:val="24"/>
        </w:rPr>
      </w:pPr>
      <w:r w:rsidRPr="00767DA2">
        <w:rPr>
          <w:sz w:val="24"/>
          <w:szCs w:val="24"/>
        </w:rPr>
        <w:t xml:space="preserve">Cláusula sétima: O presente termo será rescindido, caso uma das partes descumpra o </w:t>
      </w:r>
      <w:r w:rsidRPr="00767DA2">
        <w:rPr>
          <w:sz w:val="24"/>
          <w:szCs w:val="24"/>
        </w:rPr>
        <w:lastRenderedPageBreak/>
        <w:t>pactuado nas cláusulas deste instrumento, não implicando, em qualquer hipótese, a restituição do objeto do patrocínio.</w:t>
      </w:r>
    </w:p>
    <w:p w14:paraId="798CE20D" w14:textId="77777777" w:rsidR="00626030" w:rsidRPr="00767DA2" w:rsidRDefault="00626030" w:rsidP="00626030">
      <w:pPr>
        <w:jc w:val="both"/>
        <w:rPr>
          <w:sz w:val="24"/>
          <w:szCs w:val="24"/>
        </w:rPr>
      </w:pPr>
    </w:p>
    <w:p w14:paraId="2CC906EF" w14:textId="77777777" w:rsidR="00626030" w:rsidRPr="00767DA2" w:rsidRDefault="00626030" w:rsidP="00626030">
      <w:pPr>
        <w:jc w:val="both"/>
        <w:rPr>
          <w:sz w:val="24"/>
          <w:szCs w:val="24"/>
        </w:rPr>
      </w:pPr>
      <w:r w:rsidRPr="00767DA2">
        <w:rPr>
          <w:sz w:val="24"/>
          <w:szCs w:val="24"/>
        </w:rPr>
        <w:t>Parágrafo único: Em se tratando de PATROCINADOR, o eventual descumprimento ensejará, além da rescisão do Termo, o pagamento de multa, equivalente a 10%(dez por cento) do valor patrocinado, se restar evidenciado que contribuiu, culposa ou dolosamente, para a não realização do evento na forma prevista pelo PATROCINADO, sem prejuízo da adoção de outras medidas cabíveis.</w:t>
      </w:r>
    </w:p>
    <w:p w14:paraId="371BC7BB" w14:textId="77777777" w:rsidR="00626030" w:rsidRPr="00767DA2" w:rsidRDefault="00626030" w:rsidP="00626030">
      <w:pPr>
        <w:jc w:val="both"/>
        <w:rPr>
          <w:sz w:val="24"/>
          <w:szCs w:val="24"/>
        </w:rPr>
      </w:pPr>
    </w:p>
    <w:p w14:paraId="3FCA20A8" w14:textId="77777777" w:rsidR="00626030" w:rsidRPr="00767DA2" w:rsidRDefault="00626030" w:rsidP="00626030">
      <w:pPr>
        <w:jc w:val="both"/>
        <w:rPr>
          <w:b/>
          <w:sz w:val="24"/>
          <w:szCs w:val="24"/>
        </w:rPr>
      </w:pPr>
      <w:r w:rsidRPr="00767DA2">
        <w:rPr>
          <w:b/>
          <w:sz w:val="24"/>
          <w:szCs w:val="24"/>
        </w:rPr>
        <w:t>DO PRAZO</w:t>
      </w:r>
    </w:p>
    <w:p w14:paraId="4853B10F" w14:textId="0280D667" w:rsidR="00626030" w:rsidRPr="00767DA2" w:rsidRDefault="00626030" w:rsidP="00626030">
      <w:pPr>
        <w:jc w:val="both"/>
        <w:rPr>
          <w:sz w:val="24"/>
          <w:szCs w:val="24"/>
        </w:rPr>
      </w:pPr>
      <w:r w:rsidRPr="00767DA2">
        <w:rPr>
          <w:sz w:val="24"/>
          <w:szCs w:val="24"/>
        </w:rPr>
        <w:t>Cláusula oitava: O presente Termo vigerá até a data final da realização do evento, podendo ocorrer sua prorrogação, caso haja interesse de ambas as partes por meio de aditamento</w:t>
      </w:r>
      <w:r w:rsidR="00BE1BDA">
        <w:rPr>
          <w:sz w:val="24"/>
          <w:szCs w:val="24"/>
        </w:rPr>
        <w:t>, se for o caso</w:t>
      </w:r>
      <w:r w:rsidRPr="00767DA2">
        <w:rPr>
          <w:sz w:val="24"/>
          <w:szCs w:val="24"/>
        </w:rPr>
        <w:t>.</w:t>
      </w:r>
    </w:p>
    <w:p w14:paraId="4DBC7918" w14:textId="2061B1A1" w:rsidR="00626030" w:rsidRDefault="00626030" w:rsidP="00626030">
      <w:pPr>
        <w:jc w:val="both"/>
        <w:rPr>
          <w:sz w:val="24"/>
          <w:szCs w:val="24"/>
        </w:rPr>
      </w:pPr>
    </w:p>
    <w:p w14:paraId="0F86B8E2" w14:textId="6766AFAF" w:rsidR="000A5AC6" w:rsidRPr="00767DA2" w:rsidRDefault="000A5AC6" w:rsidP="000A5AC6">
      <w:pPr>
        <w:jc w:val="both"/>
        <w:rPr>
          <w:b/>
          <w:sz w:val="24"/>
          <w:szCs w:val="24"/>
        </w:rPr>
      </w:pPr>
      <w:r w:rsidRPr="00767DA2">
        <w:rPr>
          <w:b/>
          <w:sz w:val="24"/>
          <w:szCs w:val="24"/>
        </w:rPr>
        <w:t xml:space="preserve">DO </w:t>
      </w:r>
      <w:r w:rsidR="00BE1BDA">
        <w:rPr>
          <w:b/>
          <w:sz w:val="24"/>
          <w:szCs w:val="24"/>
        </w:rPr>
        <w:t>VALOR</w:t>
      </w:r>
    </w:p>
    <w:p w14:paraId="3E6F5EA3" w14:textId="5801F65E" w:rsidR="000A5AC6" w:rsidRPr="00767DA2" w:rsidRDefault="000A5AC6" w:rsidP="000A5AC6">
      <w:pPr>
        <w:jc w:val="both"/>
        <w:rPr>
          <w:sz w:val="24"/>
          <w:szCs w:val="24"/>
        </w:rPr>
      </w:pPr>
      <w:r w:rsidRPr="00767DA2">
        <w:rPr>
          <w:sz w:val="24"/>
          <w:szCs w:val="24"/>
        </w:rPr>
        <w:t xml:space="preserve">Cláusula </w:t>
      </w:r>
      <w:r>
        <w:rPr>
          <w:sz w:val="24"/>
          <w:szCs w:val="24"/>
        </w:rPr>
        <w:t>nona</w:t>
      </w:r>
      <w:r w:rsidRPr="00767DA2">
        <w:rPr>
          <w:sz w:val="24"/>
          <w:szCs w:val="24"/>
        </w:rPr>
        <w:t xml:space="preserve">: O presente Termo </w:t>
      </w:r>
      <w:r>
        <w:rPr>
          <w:sz w:val="24"/>
          <w:szCs w:val="24"/>
        </w:rPr>
        <w:t>tem o valor de R$</w:t>
      </w:r>
      <w:r w:rsidR="001A1624">
        <w:rPr>
          <w:sz w:val="24"/>
          <w:szCs w:val="24"/>
        </w:rPr>
        <w:t>__________</w:t>
      </w:r>
      <w:r>
        <w:rPr>
          <w:sz w:val="24"/>
          <w:szCs w:val="24"/>
        </w:rPr>
        <w:t xml:space="preserve"> referente a cota________________</w:t>
      </w:r>
      <w:r w:rsidRPr="00767DA2">
        <w:rPr>
          <w:sz w:val="24"/>
          <w:szCs w:val="24"/>
        </w:rPr>
        <w:t>.</w:t>
      </w:r>
    </w:p>
    <w:p w14:paraId="5EE84407" w14:textId="77777777" w:rsidR="000A5AC6" w:rsidRPr="00767DA2" w:rsidRDefault="000A5AC6" w:rsidP="00626030">
      <w:pPr>
        <w:jc w:val="both"/>
        <w:rPr>
          <w:sz w:val="24"/>
          <w:szCs w:val="24"/>
        </w:rPr>
      </w:pPr>
    </w:p>
    <w:p w14:paraId="527E7618" w14:textId="77777777" w:rsidR="00626030" w:rsidRPr="00767DA2" w:rsidRDefault="00626030" w:rsidP="00626030">
      <w:pPr>
        <w:jc w:val="both"/>
        <w:rPr>
          <w:b/>
          <w:sz w:val="24"/>
          <w:szCs w:val="24"/>
        </w:rPr>
      </w:pPr>
      <w:r w:rsidRPr="00767DA2">
        <w:rPr>
          <w:b/>
          <w:sz w:val="24"/>
          <w:szCs w:val="24"/>
        </w:rPr>
        <w:t>DO FORO</w:t>
      </w:r>
    </w:p>
    <w:p w14:paraId="58855188" w14:textId="37459B0E" w:rsidR="00626030" w:rsidRPr="00767DA2" w:rsidRDefault="00626030" w:rsidP="00626030">
      <w:pPr>
        <w:jc w:val="both"/>
        <w:rPr>
          <w:sz w:val="24"/>
          <w:szCs w:val="24"/>
        </w:rPr>
      </w:pPr>
      <w:r w:rsidRPr="00767DA2">
        <w:rPr>
          <w:sz w:val="24"/>
          <w:szCs w:val="24"/>
        </w:rPr>
        <w:t xml:space="preserve">Cláusula </w:t>
      </w:r>
      <w:r w:rsidR="000A5AC6">
        <w:rPr>
          <w:sz w:val="24"/>
          <w:szCs w:val="24"/>
        </w:rPr>
        <w:t>décima</w:t>
      </w:r>
      <w:r w:rsidRPr="00767DA2">
        <w:rPr>
          <w:sz w:val="24"/>
          <w:szCs w:val="24"/>
        </w:rPr>
        <w:t xml:space="preserve">: Para dirimir quaisquer controvérsias oriundas do presente termo, as partes elegem o foro da Comarca de </w:t>
      </w:r>
      <w:r>
        <w:rPr>
          <w:sz w:val="24"/>
          <w:szCs w:val="24"/>
        </w:rPr>
        <w:t>Guanhães</w:t>
      </w:r>
      <w:r w:rsidRPr="00767DA2">
        <w:rPr>
          <w:sz w:val="24"/>
          <w:szCs w:val="24"/>
        </w:rPr>
        <w:t>/MG</w:t>
      </w:r>
    </w:p>
    <w:p w14:paraId="0D95ADF1" w14:textId="77777777" w:rsidR="00626030" w:rsidRPr="00767DA2" w:rsidRDefault="00626030" w:rsidP="00626030">
      <w:pPr>
        <w:jc w:val="both"/>
        <w:rPr>
          <w:sz w:val="24"/>
          <w:szCs w:val="24"/>
        </w:rPr>
      </w:pPr>
    </w:p>
    <w:p w14:paraId="423EC0BB" w14:textId="77777777" w:rsidR="00626030" w:rsidRPr="00767DA2" w:rsidRDefault="00626030" w:rsidP="00626030">
      <w:pPr>
        <w:jc w:val="both"/>
        <w:rPr>
          <w:sz w:val="24"/>
          <w:szCs w:val="24"/>
        </w:rPr>
      </w:pPr>
      <w:r w:rsidRPr="00767DA2">
        <w:rPr>
          <w:sz w:val="24"/>
          <w:szCs w:val="24"/>
        </w:rPr>
        <w:t>Por estarem assim justos e contratados, firmam o presente instrumento, em das vias de igual teor, juntamente com 02(duas) testemunhas.</w:t>
      </w:r>
    </w:p>
    <w:p w14:paraId="7C749907" w14:textId="77777777" w:rsidR="00626030" w:rsidRPr="00767DA2" w:rsidRDefault="00626030" w:rsidP="00626030">
      <w:pPr>
        <w:jc w:val="both"/>
        <w:rPr>
          <w:sz w:val="24"/>
          <w:szCs w:val="24"/>
        </w:rPr>
      </w:pPr>
    </w:p>
    <w:p w14:paraId="201F8C3E" w14:textId="77777777" w:rsidR="00626030" w:rsidRPr="00767DA2" w:rsidRDefault="00626030" w:rsidP="00626030">
      <w:pPr>
        <w:jc w:val="both"/>
        <w:rPr>
          <w:sz w:val="24"/>
          <w:szCs w:val="24"/>
        </w:rPr>
      </w:pPr>
    </w:p>
    <w:p w14:paraId="254F8179" w14:textId="004371A0" w:rsidR="00626030" w:rsidRDefault="002023F2" w:rsidP="00626030">
      <w:pPr>
        <w:jc w:val="both"/>
        <w:rPr>
          <w:sz w:val="24"/>
          <w:szCs w:val="24"/>
        </w:rPr>
      </w:pPr>
      <w:r>
        <w:rPr>
          <w:sz w:val="24"/>
          <w:szCs w:val="24"/>
        </w:rPr>
        <w:t>Guanhaes 15 de Outubro de 2024</w:t>
      </w:r>
    </w:p>
    <w:p w14:paraId="25CC7B9B" w14:textId="77777777" w:rsidR="002023F2" w:rsidRPr="00767DA2" w:rsidRDefault="002023F2" w:rsidP="00626030">
      <w:pPr>
        <w:jc w:val="both"/>
        <w:rPr>
          <w:sz w:val="24"/>
          <w:szCs w:val="24"/>
        </w:rPr>
      </w:pPr>
    </w:p>
    <w:p w14:paraId="7626C875" w14:textId="77777777" w:rsidR="00626030" w:rsidRPr="00767DA2" w:rsidRDefault="00626030" w:rsidP="00626030">
      <w:pPr>
        <w:jc w:val="both"/>
        <w:rPr>
          <w:sz w:val="24"/>
          <w:szCs w:val="24"/>
        </w:rPr>
      </w:pPr>
      <w:r w:rsidRPr="00767DA2">
        <w:rPr>
          <w:sz w:val="24"/>
          <w:szCs w:val="24"/>
        </w:rPr>
        <w:t>RAZÃO SOCIAL OU NOME DO PATROCINADOR</w:t>
      </w:r>
    </w:p>
    <w:p w14:paraId="48E537F9" w14:textId="77777777" w:rsidR="00626030" w:rsidRPr="00767DA2" w:rsidRDefault="00626030" w:rsidP="00626030">
      <w:pPr>
        <w:jc w:val="both"/>
        <w:rPr>
          <w:sz w:val="24"/>
          <w:szCs w:val="24"/>
        </w:rPr>
      </w:pPr>
      <w:r w:rsidRPr="00767DA2">
        <w:rPr>
          <w:sz w:val="24"/>
          <w:szCs w:val="24"/>
        </w:rPr>
        <w:t>CNPJ OU CPF N° .......................................</w:t>
      </w:r>
    </w:p>
    <w:p w14:paraId="1CA134E2" w14:textId="77777777" w:rsidR="00626030" w:rsidRPr="00767DA2" w:rsidRDefault="00626030" w:rsidP="00626030">
      <w:pPr>
        <w:jc w:val="both"/>
        <w:rPr>
          <w:sz w:val="24"/>
          <w:szCs w:val="24"/>
        </w:rPr>
      </w:pPr>
      <w:r w:rsidRPr="00767DA2">
        <w:rPr>
          <w:sz w:val="24"/>
          <w:szCs w:val="24"/>
        </w:rPr>
        <w:t>PATROCINADOR(A)</w:t>
      </w:r>
    </w:p>
    <w:p w14:paraId="6F768B61" w14:textId="77777777" w:rsidR="00626030" w:rsidRDefault="00626030" w:rsidP="00626030">
      <w:pPr>
        <w:jc w:val="both"/>
        <w:rPr>
          <w:sz w:val="24"/>
          <w:szCs w:val="24"/>
        </w:rPr>
      </w:pPr>
    </w:p>
    <w:p w14:paraId="461B8056" w14:textId="77777777" w:rsidR="00626030" w:rsidRPr="00767DA2" w:rsidRDefault="00626030" w:rsidP="00626030">
      <w:pPr>
        <w:jc w:val="both"/>
        <w:rPr>
          <w:sz w:val="24"/>
          <w:szCs w:val="24"/>
        </w:rPr>
      </w:pPr>
    </w:p>
    <w:p w14:paraId="2817325E" w14:textId="0823F822" w:rsidR="00626030" w:rsidRPr="00767DA2" w:rsidRDefault="00626030" w:rsidP="00626030">
      <w:pPr>
        <w:jc w:val="both"/>
        <w:rPr>
          <w:sz w:val="24"/>
          <w:szCs w:val="24"/>
        </w:rPr>
      </w:pPr>
      <w:r w:rsidRPr="00767DA2">
        <w:rPr>
          <w:sz w:val="24"/>
          <w:szCs w:val="24"/>
        </w:rPr>
        <w:t xml:space="preserve">PREFEITURA MUNICIPAL DE </w:t>
      </w:r>
      <w:r>
        <w:rPr>
          <w:sz w:val="24"/>
          <w:szCs w:val="24"/>
        </w:rPr>
        <w:t>GUANHÃES</w:t>
      </w:r>
    </w:p>
    <w:p w14:paraId="1CF412CC" w14:textId="77777777" w:rsidR="00626030" w:rsidRPr="00767DA2" w:rsidRDefault="00626030" w:rsidP="00626030">
      <w:pPr>
        <w:jc w:val="both"/>
        <w:rPr>
          <w:sz w:val="24"/>
          <w:szCs w:val="24"/>
        </w:rPr>
      </w:pPr>
      <w:r w:rsidRPr="00767DA2">
        <w:rPr>
          <w:sz w:val="24"/>
          <w:szCs w:val="24"/>
        </w:rPr>
        <w:t>CNPJ N°: ..............................................</w:t>
      </w:r>
    </w:p>
    <w:p w14:paraId="5A81DCFF" w14:textId="77777777" w:rsidR="00626030" w:rsidRDefault="00626030" w:rsidP="00626030">
      <w:pPr>
        <w:jc w:val="both"/>
        <w:rPr>
          <w:sz w:val="24"/>
          <w:szCs w:val="24"/>
        </w:rPr>
      </w:pPr>
      <w:r w:rsidRPr="00767DA2">
        <w:rPr>
          <w:sz w:val="24"/>
          <w:szCs w:val="24"/>
        </w:rPr>
        <w:t>PATROCINADO</w:t>
      </w:r>
    </w:p>
    <w:p w14:paraId="43080804" w14:textId="77777777" w:rsidR="00626030" w:rsidRPr="00767DA2" w:rsidRDefault="00626030" w:rsidP="00626030">
      <w:pPr>
        <w:jc w:val="both"/>
        <w:rPr>
          <w:sz w:val="24"/>
          <w:szCs w:val="24"/>
        </w:rPr>
      </w:pPr>
    </w:p>
    <w:p w14:paraId="26285214" w14:textId="77777777" w:rsidR="00626030" w:rsidRPr="00767DA2" w:rsidRDefault="00626030" w:rsidP="00626030">
      <w:pPr>
        <w:jc w:val="both"/>
        <w:rPr>
          <w:sz w:val="24"/>
          <w:szCs w:val="24"/>
        </w:rPr>
      </w:pPr>
    </w:p>
    <w:p w14:paraId="2F0AB936" w14:textId="2CDD5A81" w:rsidR="00626030" w:rsidRPr="00767DA2" w:rsidRDefault="00626030" w:rsidP="00626030">
      <w:pPr>
        <w:jc w:val="both"/>
        <w:rPr>
          <w:sz w:val="24"/>
          <w:szCs w:val="24"/>
        </w:rPr>
      </w:pPr>
      <w:r w:rsidRPr="00767DA2">
        <w:rPr>
          <w:sz w:val="24"/>
          <w:szCs w:val="24"/>
        </w:rPr>
        <w:t>TESTEMUNHAS</w:t>
      </w:r>
    </w:p>
    <w:p w14:paraId="49701346" w14:textId="77777777" w:rsidR="00626030" w:rsidRPr="00767DA2" w:rsidRDefault="00626030" w:rsidP="00626030">
      <w:pPr>
        <w:jc w:val="both"/>
        <w:rPr>
          <w:sz w:val="24"/>
          <w:szCs w:val="24"/>
        </w:rPr>
      </w:pPr>
      <w:r w:rsidRPr="00767DA2">
        <w:rPr>
          <w:sz w:val="24"/>
          <w:szCs w:val="24"/>
        </w:rPr>
        <w:t>_________________________________</w:t>
      </w:r>
    </w:p>
    <w:p w14:paraId="6BA04948" w14:textId="77777777" w:rsidR="00626030" w:rsidRDefault="00626030" w:rsidP="00626030">
      <w:pPr>
        <w:jc w:val="both"/>
        <w:rPr>
          <w:sz w:val="24"/>
          <w:szCs w:val="24"/>
        </w:rPr>
      </w:pPr>
      <w:r w:rsidRPr="00767DA2">
        <w:rPr>
          <w:sz w:val="24"/>
          <w:szCs w:val="24"/>
        </w:rPr>
        <w:t>CPF:</w:t>
      </w:r>
    </w:p>
    <w:p w14:paraId="7F283BB9" w14:textId="77777777" w:rsidR="00626030" w:rsidRPr="00767DA2" w:rsidRDefault="00626030" w:rsidP="00626030">
      <w:pPr>
        <w:jc w:val="both"/>
        <w:rPr>
          <w:sz w:val="24"/>
          <w:szCs w:val="24"/>
        </w:rPr>
      </w:pPr>
    </w:p>
    <w:p w14:paraId="4588300D" w14:textId="77777777" w:rsidR="00626030" w:rsidRPr="00767DA2" w:rsidRDefault="00626030" w:rsidP="00626030">
      <w:pPr>
        <w:jc w:val="both"/>
        <w:rPr>
          <w:sz w:val="24"/>
          <w:szCs w:val="24"/>
        </w:rPr>
      </w:pPr>
      <w:r w:rsidRPr="00767DA2">
        <w:rPr>
          <w:sz w:val="24"/>
          <w:szCs w:val="24"/>
        </w:rPr>
        <w:t>_________________________________</w:t>
      </w:r>
    </w:p>
    <w:p w14:paraId="363A564C" w14:textId="1F524988" w:rsidR="00B8681C" w:rsidRPr="0093428B" w:rsidRDefault="00626030" w:rsidP="0093428B">
      <w:pPr>
        <w:jc w:val="both"/>
        <w:rPr>
          <w:sz w:val="24"/>
          <w:szCs w:val="24"/>
        </w:rPr>
      </w:pPr>
      <w:r w:rsidRPr="00767DA2">
        <w:rPr>
          <w:sz w:val="24"/>
          <w:szCs w:val="24"/>
        </w:rPr>
        <w:t>CPF:</w:t>
      </w:r>
    </w:p>
    <w:sectPr w:rsidR="00B8681C" w:rsidRPr="0093428B" w:rsidSect="00B8681C">
      <w:pgSz w:w="11910" w:h="16840"/>
      <w:pgMar w:top="1810" w:right="1220" w:bottom="280" w:left="1220" w:header="768" w:footer="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5313B" w14:textId="77777777" w:rsidR="00107983" w:rsidRDefault="00107983" w:rsidP="00C87306">
      <w:r>
        <w:separator/>
      </w:r>
    </w:p>
  </w:endnote>
  <w:endnote w:type="continuationSeparator" w:id="0">
    <w:p w14:paraId="2BFDF0D6" w14:textId="77777777" w:rsidR="00107983" w:rsidRDefault="00107983" w:rsidP="00C8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370E6" w14:textId="77777777" w:rsidR="00B8681C" w:rsidRDefault="00B8681C" w:rsidP="0066611C">
    <w:pPr>
      <w:pStyle w:val="Rodap"/>
      <w:jc w:val="center"/>
      <w:rPr>
        <w:rFonts w:cs="Arial"/>
        <w:szCs w:val="20"/>
      </w:rPr>
    </w:pPr>
  </w:p>
  <w:p w14:paraId="5C6EDAA8" w14:textId="4D51E151" w:rsidR="0066611C" w:rsidRPr="000F341B" w:rsidRDefault="00C749F2" w:rsidP="0066611C">
    <w:pPr>
      <w:pStyle w:val="Rodap"/>
      <w:jc w:val="center"/>
      <w:rPr>
        <w:rFonts w:cs="Arial"/>
        <w:szCs w:val="20"/>
      </w:rPr>
    </w:pPr>
    <w:r>
      <w:rPr>
        <w:rFonts w:cs="Arial"/>
        <w:noProof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5D2B42" wp14:editId="7C9A7A47">
              <wp:simplePos x="0" y="0"/>
              <wp:positionH relativeFrom="column">
                <wp:posOffset>197485</wp:posOffset>
              </wp:positionH>
              <wp:positionV relativeFrom="paragraph">
                <wp:posOffset>-102235</wp:posOffset>
              </wp:positionV>
              <wp:extent cx="576008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2947D8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5.55pt;margin-top:-8.05pt;width:453.5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" strokeweight="1pt"/>
          </w:pict>
        </mc:Fallback>
      </mc:AlternateContent>
    </w:r>
    <w:r w:rsidR="0066611C" w:rsidRPr="000F341B">
      <w:rPr>
        <w:rFonts w:cs="Arial"/>
        <w:szCs w:val="20"/>
      </w:rPr>
      <w:t>Praça Néria Coelho Guimarães, nº 100, Guanhães/MG – CEP: 39.740-000</w:t>
    </w:r>
  </w:p>
  <w:p w14:paraId="23C7343A" w14:textId="77777777" w:rsidR="0066611C" w:rsidRPr="000F341B" w:rsidRDefault="0066611C" w:rsidP="0066611C">
    <w:pPr>
      <w:pStyle w:val="Rodap"/>
      <w:jc w:val="center"/>
      <w:rPr>
        <w:sz w:val="28"/>
      </w:rPr>
    </w:pPr>
    <w:r w:rsidRPr="000F341B">
      <w:rPr>
        <w:rFonts w:cs="Arial"/>
        <w:i/>
        <w:szCs w:val="20"/>
      </w:rPr>
      <w:t>Fone: (33)3421</w:t>
    </w:r>
    <w:r w:rsidR="00A235F4">
      <w:rPr>
        <w:rFonts w:cs="Arial"/>
        <w:i/>
        <w:szCs w:val="20"/>
        <w:lang w:val="pt-BR"/>
      </w:rPr>
      <w:t>-</w:t>
    </w:r>
    <w:r>
      <w:rPr>
        <w:rFonts w:cs="Arial"/>
        <w:i/>
        <w:szCs w:val="20"/>
      </w:rPr>
      <w:t xml:space="preserve">1501  – e-mail: </w:t>
    </w:r>
    <w:proofErr w:type="spellStart"/>
    <w:r w:rsidR="00A235F4">
      <w:rPr>
        <w:rFonts w:cs="Arial"/>
        <w:i/>
        <w:szCs w:val="20"/>
        <w:lang w:val="pt-BR"/>
      </w:rPr>
      <w:t>semel</w:t>
    </w:r>
    <w:proofErr w:type="spellEnd"/>
    <w:r w:rsidRPr="000F341B">
      <w:rPr>
        <w:rFonts w:cs="Arial"/>
        <w:i/>
        <w:szCs w:val="20"/>
      </w:rPr>
      <w:t>@guanhaes.mg.gov.br</w:t>
    </w:r>
  </w:p>
  <w:p w14:paraId="2C2B5CB4" w14:textId="77777777" w:rsidR="0066611C" w:rsidRDefault="006661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0ACB7" w14:textId="77777777" w:rsidR="00107983" w:rsidRDefault="00107983" w:rsidP="00C87306">
      <w:r>
        <w:separator/>
      </w:r>
    </w:p>
  </w:footnote>
  <w:footnote w:type="continuationSeparator" w:id="0">
    <w:p w14:paraId="6BD184E8" w14:textId="77777777" w:rsidR="00107983" w:rsidRDefault="00107983" w:rsidP="00C87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Ind w:w="108" w:type="dxa"/>
      <w:tblLook w:val="04A0" w:firstRow="1" w:lastRow="0" w:firstColumn="1" w:lastColumn="0" w:noHBand="0" w:noVBand="1"/>
    </w:tblPr>
    <w:tblGrid>
      <w:gridCol w:w="9352"/>
    </w:tblGrid>
    <w:tr w:rsidR="00A2764F" w:rsidRPr="00550498" w14:paraId="6C15B16B" w14:textId="77777777" w:rsidTr="00610112">
      <w:trPr>
        <w:trHeight w:val="1841"/>
      </w:trPr>
      <w:tc>
        <w:tcPr>
          <w:tcW w:w="10135" w:type="dxa"/>
          <w:vAlign w:val="center"/>
        </w:tcPr>
        <w:tbl>
          <w:tblPr>
            <w:tblW w:w="8046" w:type="dxa"/>
            <w:jc w:val="center"/>
            <w:tblLook w:val="00A0" w:firstRow="1" w:lastRow="0" w:firstColumn="1" w:lastColumn="0" w:noHBand="0" w:noVBand="0"/>
          </w:tblPr>
          <w:tblGrid>
            <w:gridCol w:w="1401"/>
            <w:gridCol w:w="6645"/>
          </w:tblGrid>
          <w:tr w:rsidR="00A2764F" w:rsidRPr="006F63C3" w14:paraId="79600ADA" w14:textId="77777777" w:rsidTr="00610112">
            <w:trPr>
              <w:trHeight w:val="1268"/>
              <w:jc w:val="center"/>
            </w:trPr>
            <w:tc>
              <w:tcPr>
                <w:tcW w:w="1401" w:type="dxa"/>
              </w:tcPr>
              <w:p w14:paraId="02E6A1F3" w14:textId="77777777" w:rsidR="00A2764F" w:rsidRPr="006F63C3" w:rsidRDefault="00107983" w:rsidP="00A2764F">
                <w:pPr>
                  <w:tabs>
                    <w:tab w:val="center" w:pos="4252"/>
                    <w:tab w:val="right" w:pos="8504"/>
                  </w:tabs>
                  <w:jc w:val="center"/>
                  <w:rPr>
                    <w:sz w:val="20"/>
                    <w:szCs w:val="20"/>
                  </w:rPr>
                </w:pPr>
                <w:r>
                  <w:rPr>
                    <w:noProof/>
                    <w:sz w:val="24"/>
                    <w:szCs w:val="24"/>
                  </w:rPr>
                  <w:object w:dxaOrig="1440" w:dyaOrig="1440" w14:anchorId="2E932D4E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2052" type="#_x0000_t75" style="position:absolute;left:0;text-align:left;margin-left:-.35pt;margin-top:5.4pt;width:48.15pt;height:53.95pt;z-index:-251658240">
                      <v:imagedata r:id="rId1" o:title=""/>
                    </v:shape>
                    <o:OLEObject Type="Embed" ProgID="PBrush" ShapeID="_x0000_s2052" DrawAspect="Content" ObjectID="_1790518899" r:id="rId2"/>
                  </w:object>
                </w:r>
              </w:p>
            </w:tc>
            <w:tc>
              <w:tcPr>
                <w:tcW w:w="6645" w:type="dxa"/>
                <w:vAlign w:val="center"/>
              </w:tcPr>
              <w:p w14:paraId="64DF9C53" w14:textId="77777777" w:rsidR="00A2764F" w:rsidRPr="000B6317" w:rsidRDefault="00A2764F" w:rsidP="00A2764F">
                <w:pPr>
                  <w:tabs>
                    <w:tab w:val="center" w:pos="4252"/>
                    <w:tab w:val="right" w:pos="8504"/>
                  </w:tabs>
                  <w:jc w:val="center"/>
                  <w:rPr>
                    <w:b/>
                  </w:rPr>
                </w:pPr>
                <w:r w:rsidRPr="000B6317">
                  <w:rPr>
                    <w:b/>
                  </w:rPr>
                  <w:t>PREFEITURA MUNICIPAL DE GUANHÃES/MG</w:t>
                </w:r>
              </w:p>
              <w:p w14:paraId="717D0D12" w14:textId="77777777" w:rsidR="00A2764F" w:rsidRPr="000B6317" w:rsidRDefault="00A2764F" w:rsidP="00A2764F">
                <w:pPr>
                  <w:tabs>
                    <w:tab w:val="right" w:pos="8504"/>
                  </w:tabs>
                  <w:jc w:val="center"/>
                </w:pPr>
                <w:r w:rsidRPr="000B6317">
                  <w:t>Praça Néria Coelho Guimarães, nº 100, Centro - Guanhães.</w:t>
                </w:r>
              </w:p>
              <w:p w14:paraId="656B521D" w14:textId="77777777" w:rsidR="00A2764F" w:rsidRPr="000B6317" w:rsidRDefault="00A2764F" w:rsidP="00A2764F">
                <w:pPr>
                  <w:tabs>
                    <w:tab w:val="center" w:pos="4252"/>
                    <w:tab w:val="right" w:pos="8504"/>
                  </w:tabs>
                  <w:jc w:val="center"/>
                  <w:rPr>
                    <w:color w:val="000000"/>
                  </w:rPr>
                </w:pPr>
                <w:r w:rsidRPr="000B6317">
                  <w:rPr>
                    <w:color w:val="000000"/>
                  </w:rPr>
                  <w:t xml:space="preserve">Site: </w:t>
                </w:r>
                <w:hyperlink r:id="rId3" w:history="1">
                  <w:r w:rsidRPr="000B6317">
                    <w:rPr>
                      <w:color w:val="0000FF"/>
                      <w:u w:val="single"/>
                    </w:rPr>
                    <w:t>www.guanhaes.mg.gov.br</w:t>
                  </w:r>
                </w:hyperlink>
              </w:p>
              <w:p w14:paraId="613A15FF" w14:textId="77777777" w:rsidR="00A2764F" w:rsidRPr="000B6317" w:rsidRDefault="00A2764F" w:rsidP="00A2764F">
                <w:pPr>
                  <w:tabs>
                    <w:tab w:val="center" w:pos="4252"/>
                    <w:tab w:val="right" w:pos="8504"/>
                  </w:tabs>
                  <w:jc w:val="center"/>
                  <w:rPr>
                    <w:color w:val="000000"/>
                  </w:rPr>
                </w:pPr>
                <w:r w:rsidRPr="000B6317">
                  <w:rPr>
                    <w:color w:val="000000"/>
                  </w:rPr>
                  <w:t xml:space="preserve">E-mail: </w:t>
                </w:r>
                <w:hyperlink r:id="rId4" w:history="1">
                  <w:r w:rsidRPr="00F20CDC">
                    <w:rPr>
                      <w:rStyle w:val="Hyperlink"/>
                    </w:rPr>
                    <w:t>licitacoes@guanhaes.mg.gov.br</w:t>
                  </w:r>
                </w:hyperlink>
              </w:p>
              <w:p w14:paraId="0C6AD452" w14:textId="77777777" w:rsidR="00A2764F" w:rsidRPr="006F63C3" w:rsidRDefault="00A2764F" w:rsidP="00A2764F">
                <w:pPr>
                  <w:tabs>
                    <w:tab w:val="center" w:pos="4252"/>
                    <w:tab w:val="right" w:pos="8504"/>
                  </w:tabs>
                  <w:jc w:val="center"/>
                  <w:rPr>
                    <w:sz w:val="20"/>
                    <w:szCs w:val="20"/>
                  </w:rPr>
                </w:pPr>
                <w:r w:rsidRPr="000B6317">
                  <w:rPr>
                    <w:color w:val="000000"/>
                  </w:rPr>
                  <w:t>Telefone: (33) 3421-1501</w:t>
                </w:r>
              </w:p>
            </w:tc>
          </w:tr>
        </w:tbl>
        <w:p w14:paraId="748D4ED2" w14:textId="77777777" w:rsidR="00A2764F" w:rsidRPr="00550498" w:rsidRDefault="00A2764F" w:rsidP="00A2764F">
          <w:pPr>
            <w:jc w:val="center"/>
            <w:rPr>
              <w:rFonts w:asciiTheme="minorHAnsi" w:hAnsiTheme="minorHAnsi" w:cstheme="minorHAnsi"/>
            </w:rPr>
          </w:pPr>
        </w:p>
      </w:tc>
    </w:tr>
  </w:tbl>
  <w:p w14:paraId="261545A5" w14:textId="77777777" w:rsidR="00C87306" w:rsidRPr="00B8681C" w:rsidRDefault="00C87306" w:rsidP="00B868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0626E"/>
    <w:multiLevelType w:val="multilevel"/>
    <w:tmpl w:val="1150A06C"/>
    <w:lvl w:ilvl="0">
      <w:start w:val="1"/>
      <w:numFmt w:val="decimal"/>
      <w:lvlText w:val="%1."/>
      <w:lvlJc w:val="left"/>
      <w:pPr>
        <w:ind w:left="909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2" w:hanging="490"/>
      </w:pPr>
      <w:rPr>
        <w:rFonts w:ascii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2" w:hanging="49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23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86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49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3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6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9" w:hanging="490"/>
      </w:pPr>
      <w:rPr>
        <w:rFonts w:hint="default"/>
        <w:lang w:val="pt-PT" w:eastAsia="en-US" w:bidi="ar-SA"/>
      </w:rPr>
    </w:lvl>
  </w:abstractNum>
  <w:abstractNum w:abstractNumId="1" w15:restartNumberingAfterBreak="0">
    <w:nsid w:val="046846D0"/>
    <w:multiLevelType w:val="hybridMultilevel"/>
    <w:tmpl w:val="69A678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80162"/>
    <w:multiLevelType w:val="hybridMultilevel"/>
    <w:tmpl w:val="5FC0A21A"/>
    <w:lvl w:ilvl="0" w:tplc="2D243E4E">
      <w:start w:val="1"/>
      <w:numFmt w:val="lowerLetter"/>
      <w:lvlText w:val="%1)"/>
      <w:lvlJc w:val="left"/>
      <w:pPr>
        <w:ind w:left="762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5505C1A">
      <w:numFmt w:val="bullet"/>
      <w:lvlText w:val="•"/>
      <w:lvlJc w:val="left"/>
      <w:pPr>
        <w:ind w:left="1630" w:hanging="281"/>
      </w:pPr>
      <w:rPr>
        <w:rFonts w:hint="default"/>
        <w:lang w:val="pt-PT" w:eastAsia="en-US" w:bidi="ar-SA"/>
      </w:rPr>
    </w:lvl>
    <w:lvl w:ilvl="2" w:tplc="CFAE0088">
      <w:numFmt w:val="bullet"/>
      <w:lvlText w:val="•"/>
      <w:lvlJc w:val="left"/>
      <w:pPr>
        <w:ind w:left="2501" w:hanging="281"/>
      </w:pPr>
      <w:rPr>
        <w:rFonts w:hint="default"/>
        <w:lang w:val="pt-PT" w:eastAsia="en-US" w:bidi="ar-SA"/>
      </w:rPr>
    </w:lvl>
    <w:lvl w:ilvl="3" w:tplc="9954AAA8">
      <w:numFmt w:val="bullet"/>
      <w:lvlText w:val="•"/>
      <w:lvlJc w:val="left"/>
      <w:pPr>
        <w:ind w:left="3371" w:hanging="281"/>
      </w:pPr>
      <w:rPr>
        <w:rFonts w:hint="default"/>
        <w:lang w:val="pt-PT" w:eastAsia="en-US" w:bidi="ar-SA"/>
      </w:rPr>
    </w:lvl>
    <w:lvl w:ilvl="4" w:tplc="76AAF7B2">
      <w:numFmt w:val="bullet"/>
      <w:lvlText w:val="•"/>
      <w:lvlJc w:val="left"/>
      <w:pPr>
        <w:ind w:left="4242" w:hanging="281"/>
      </w:pPr>
      <w:rPr>
        <w:rFonts w:hint="default"/>
        <w:lang w:val="pt-PT" w:eastAsia="en-US" w:bidi="ar-SA"/>
      </w:rPr>
    </w:lvl>
    <w:lvl w:ilvl="5" w:tplc="23A0F41C">
      <w:numFmt w:val="bullet"/>
      <w:lvlText w:val="•"/>
      <w:lvlJc w:val="left"/>
      <w:pPr>
        <w:ind w:left="5113" w:hanging="281"/>
      </w:pPr>
      <w:rPr>
        <w:rFonts w:hint="default"/>
        <w:lang w:val="pt-PT" w:eastAsia="en-US" w:bidi="ar-SA"/>
      </w:rPr>
    </w:lvl>
    <w:lvl w:ilvl="6" w:tplc="9BB055D6">
      <w:numFmt w:val="bullet"/>
      <w:lvlText w:val="•"/>
      <w:lvlJc w:val="left"/>
      <w:pPr>
        <w:ind w:left="5983" w:hanging="281"/>
      </w:pPr>
      <w:rPr>
        <w:rFonts w:hint="default"/>
        <w:lang w:val="pt-PT" w:eastAsia="en-US" w:bidi="ar-SA"/>
      </w:rPr>
    </w:lvl>
    <w:lvl w:ilvl="7" w:tplc="6A62C524">
      <w:numFmt w:val="bullet"/>
      <w:lvlText w:val="•"/>
      <w:lvlJc w:val="left"/>
      <w:pPr>
        <w:ind w:left="6854" w:hanging="281"/>
      </w:pPr>
      <w:rPr>
        <w:rFonts w:hint="default"/>
        <w:lang w:val="pt-PT" w:eastAsia="en-US" w:bidi="ar-SA"/>
      </w:rPr>
    </w:lvl>
    <w:lvl w:ilvl="8" w:tplc="B348742A">
      <w:numFmt w:val="bullet"/>
      <w:lvlText w:val="•"/>
      <w:lvlJc w:val="left"/>
      <w:pPr>
        <w:ind w:left="7725" w:hanging="281"/>
      </w:pPr>
      <w:rPr>
        <w:rFonts w:hint="default"/>
        <w:lang w:val="pt-PT" w:eastAsia="en-US" w:bidi="ar-SA"/>
      </w:rPr>
    </w:lvl>
  </w:abstractNum>
  <w:abstractNum w:abstractNumId="3" w15:restartNumberingAfterBreak="0">
    <w:nsid w:val="13AB3606"/>
    <w:multiLevelType w:val="hybridMultilevel"/>
    <w:tmpl w:val="69A67828"/>
    <w:lvl w:ilvl="0" w:tplc="92D0A8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53BC1"/>
    <w:multiLevelType w:val="hybridMultilevel"/>
    <w:tmpl w:val="E7066B0A"/>
    <w:lvl w:ilvl="0" w:tplc="9CB0B6EA">
      <w:start w:val="1"/>
      <w:numFmt w:val="upp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FF7BE4"/>
    <w:multiLevelType w:val="multilevel"/>
    <w:tmpl w:val="34889536"/>
    <w:lvl w:ilvl="0">
      <w:start w:val="7"/>
      <w:numFmt w:val="decimal"/>
      <w:lvlText w:val="%1"/>
      <w:lvlJc w:val="left"/>
      <w:pPr>
        <w:ind w:left="1151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1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1" w:hanging="67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1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2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3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5" w:hanging="670"/>
      </w:pPr>
      <w:rPr>
        <w:rFonts w:hint="default"/>
        <w:lang w:val="pt-PT" w:eastAsia="en-US" w:bidi="ar-SA"/>
      </w:rPr>
    </w:lvl>
  </w:abstractNum>
  <w:abstractNum w:abstractNumId="6" w15:restartNumberingAfterBreak="0">
    <w:nsid w:val="23187A40"/>
    <w:multiLevelType w:val="hybridMultilevel"/>
    <w:tmpl w:val="6B6A4F7C"/>
    <w:lvl w:ilvl="0" w:tplc="0416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50322F7"/>
    <w:multiLevelType w:val="hybridMultilevel"/>
    <w:tmpl w:val="45809BB2"/>
    <w:lvl w:ilvl="0" w:tplc="64907604">
      <w:numFmt w:val="bullet"/>
      <w:lvlText w:val="-"/>
      <w:lvlJc w:val="left"/>
      <w:pPr>
        <w:ind w:left="107" w:hanging="216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F8021F5A">
      <w:numFmt w:val="bullet"/>
      <w:lvlText w:val="•"/>
      <w:lvlJc w:val="left"/>
      <w:pPr>
        <w:ind w:left="525" w:hanging="216"/>
      </w:pPr>
      <w:rPr>
        <w:rFonts w:hint="default"/>
        <w:lang w:val="pt-PT" w:eastAsia="en-US" w:bidi="ar-SA"/>
      </w:rPr>
    </w:lvl>
    <w:lvl w:ilvl="2" w:tplc="143244AC">
      <w:numFmt w:val="bullet"/>
      <w:lvlText w:val="•"/>
      <w:lvlJc w:val="left"/>
      <w:pPr>
        <w:ind w:left="950" w:hanging="216"/>
      </w:pPr>
      <w:rPr>
        <w:rFonts w:hint="default"/>
        <w:lang w:val="pt-PT" w:eastAsia="en-US" w:bidi="ar-SA"/>
      </w:rPr>
    </w:lvl>
    <w:lvl w:ilvl="3" w:tplc="00DAF07C">
      <w:numFmt w:val="bullet"/>
      <w:lvlText w:val="•"/>
      <w:lvlJc w:val="left"/>
      <w:pPr>
        <w:ind w:left="1375" w:hanging="216"/>
      </w:pPr>
      <w:rPr>
        <w:rFonts w:hint="default"/>
        <w:lang w:val="pt-PT" w:eastAsia="en-US" w:bidi="ar-SA"/>
      </w:rPr>
    </w:lvl>
    <w:lvl w:ilvl="4" w:tplc="5302DDB8">
      <w:numFmt w:val="bullet"/>
      <w:lvlText w:val="•"/>
      <w:lvlJc w:val="left"/>
      <w:pPr>
        <w:ind w:left="1800" w:hanging="216"/>
      </w:pPr>
      <w:rPr>
        <w:rFonts w:hint="default"/>
        <w:lang w:val="pt-PT" w:eastAsia="en-US" w:bidi="ar-SA"/>
      </w:rPr>
    </w:lvl>
    <w:lvl w:ilvl="5" w:tplc="80FE040C">
      <w:numFmt w:val="bullet"/>
      <w:lvlText w:val="•"/>
      <w:lvlJc w:val="left"/>
      <w:pPr>
        <w:ind w:left="2226" w:hanging="216"/>
      </w:pPr>
      <w:rPr>
        <w:rFonts w:hint="default"/>
        <w:lang w:val="pt-PT" w:eastAsia="en-US" w:bidi="ar-SA"/>
      </w:rPr>
    </w:lvl>
    <w:lvl w:ilvl="6" w:tplc="8DB6E1EC">
      <w:numFmt w:val="bullet"/>
      <w:lvlText w:val="•"/>
      <w:lvlJc w:val="left"/>
      <w:pPr>
        <w:ind w:left="2651" w:hanging="216"/>
      </w:pPr>
      <w:rPr>
        <w:rFonts w:hint="default"/>
        <w:lang w:val="pt-PT" w:eastAsia="en-US" w:bidi="ar-SA"/>
      </w:rPr>
    </w:lvl>
    <w:lvl w:ilvl="7" w:tplc="AA9A4882">
      <w:numFmt w:val="bullet"/>
      <w:lvlText w:val="•"/>
      <w:lvlJc w:val="left"/>
      <w:pPr>
        <w:ind w:left="3076" w:hanging="216"/>
      </w:pPr>
      <w:rPr>
        <w:rFonts w:hint="default"/>
        <w:lang w:val="pt-PT" w:eastAsia="en-US" w:bidi="ar-SA"/>
      </w:rPr>
    </w:lvl>
    <w:lvl w:ilvl="8" w:tplc="2B2C83A2">
      <w:numFmt w:val="bullet"/>
      <w:lvlText w:val="•"/>
      <w:lvlJc w:val="left"/>
      <w:pPr>
        <w:ind w:left="3501" w:hanging="216"/>
      </w:pPr>
      <w:rPr>
        <w:rFonts w:hint="default"/>
        <w:lang w:val="pt-PT" w:eastAsia="en-US" w:bidi="ar-SA"/>
      </w:rPr>
    </w:lvl>
  </w:abstractNum>
  <w:abstractNum w:abstractNumId="8" w15:restartNumberingAfterBreak="0">
    <w:nsid w:val="26B9536E"/>
    <w:multiLevelType w:val="multilevel"/>
    <w:tmpl w:val="CBEA8222"/>
    <w:lvl w:ilvl="0">
      <w:start w:val="13"/>
      <w:numFmt w:val="decimal"/>
      <w:lvlText w:val="%1"/>
      <w:lvlJc w:val="left"/>
      <w:pPr>
        <w:ind w:left="482" w:hanging="6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2" w:hanging="648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77" w:hanging="6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5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0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9" w:hanging="648"/>
      </w:pPr>
      <w:rPr>
        <w:rFonts w:hint="default"/>
        <w:lang w:val="pt-PT" w:eastAsia="en-US" w:bidi="ar-SA"/>
      </w:rPr>
    </w:lvl>
  </w:abstractNum>
  <w:abstractNum w:abstractNumId="9" w15:restartNumberingAfterBreak="0">
    <w:nsid w:val="27965532"/>
    <w:multiLevelType w:val="multilevel"/>
    <w:tmpl w:val="E2906D5A"/>
    <w:lvl w:ilvl="0">
      <w:start w:val="2"/>
      <w:numFmt w:val="decimal"/>
      <w:lvlText w:val="%1"/>
      <w:lvlJc w:val="left"/>
      <w:pPr>
        <w:ind w:left="1150" w:hanging="66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50" w:hanging="6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0" w:hanging="66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1" w:hanging="6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2" w:hanging="6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3" w:hanging="6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3" w:hanging="6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4" w:hanging="6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5" w:hanging="669"/>
      </w:pPr>
      <w:rPr>
        <w:rFonts w:hint="default"/>
        <w:lang w:val="pt-PT" w:eastAsia="en-US" w:bidi="ar-SA"/>
      </w:rPr>
    </w:lvl>
  </w:abstractNum>
  <w:abstractNum w:abstractNumId="10" w15:restartNumberingAfterBreak="0">
    <w:nsid w:val="32134576"/>
    <w:multiLevelType w:val="multilevel"/>
    <w:tmpl w:val="B7606640"/>
    <w:lvl w:ilvl="0">
      <w:start w:val="2"/>
      <w:numFmt w:val="decimal"/>
      <w:lvlText w:val="%1"/>
      <w:lvlJc w:val="left"/>
      <w:pPr>
        <w:ind w:left="482" w:hanging="476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482" w:hanging="47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77" w:hanging="4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5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1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0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9" w:hanging="476"/>
      </w:pPr>
      <w:rPr>
        <w:rFonts w:hint="default"/>
        <w:lang w:val="pt-PT" w:eastAsia="en-US" w:bidi="ar-SA"/>
      </w:rPr>
    </w:lvl>
  </w:abstractNum>
  <w:abstractNum w:abstractNumId="11" w15:restartNumberingAfterBreak="0">
    <w:nsid w:val="3237272D"/>
    <w:multiLevelType w:val="multilevel"/>
    <w:tmpl w:val="193A1A08"/>
    <w:lvl w:ilvl="0">
      <w:start w:val="1"/>
      <w:numFmt w:val="decimal"/>
      <w:lvlText w:val="%1"/>
      <w:lvlJc w:val="left"/>
      <w:pPr>
        <w:ind w:left="482" w:hanging="72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2" w:hanging="72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15" w:hanging="73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52" w:hanging="7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8" w:hanging="7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5" w:hanging="7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1" w:hanging="7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7" w:hanging="7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3" w:hanging="734"/>
      </w:pPr>
      <w:rPr>
        <w:rFonts w:hint="default"/>
        <w:lang w:val="pt-PT" w:eastAsia="en-US" w:bidi="ar-SA"/>
      </w:rPr>
    </w:lvl>
  </w:abstractNum>
  <w:abstractNum w:abstractNumId="12" w15:restartNumberingAfterBreak="0">
    <w:nsid w:val="32553152"/>
    <w:multiLevelType w:val="hybridMultilevel"/>
    <w:tmpl w:val="8B5CC704"/>
    <w:lvl w:ilvl="0" w:tplc="7C82EF18">
      <w:numFmt w:val="bullet"/>
      <w:lvlText w:val="-"/>
      <w:lvlJc w:val="left"/>
      <w:pPr>
        <w:ind w:left="107" w:hanging="176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088C2936">
      <w:numFmt w:val="bullet"/>
      <w:lvlText w:val="•"/>
      <w:lvlJc w:val="left"/>
      <w:pPr>
        <w:ind w:left="525" w:hanging="176"/>
      </w:pPr>
      <w:rPr>
        <w:rFonts w:hint="default"/>
        <w:lang w:val="pt-PT" w:eastAsia="en-US" w:bidi="ar-SA"/>
      </w:rPr>
    </w:lvl>
    <w:lvl w:ilvl="2" w:tplc="46B2A4A0">
      <w:numFmt w:val="bullet"/>
      <w:lvlText w:val="•"/>
      <w:lvlJc w:val="left"/>
      <w:pPr>
        <w:ind w:left="950" w:hanging="176"/>
      </w:pPr>
      <w:rPr>
        <w:rFonts w:hint="default"/>
        <w:lang w:val="pt-PT" w:eastAsia="en-US" w:bidi="ar-SA"/>
      </w:rPr>
    </w:lvl>
    <w:lvl w:ilvl="3" w:tplc="0F82646E">
      <w:numFmt w:val="bullet"/>
      <w:lvlText w:val="•"/>
      <w:lvlJc w:val="left"/>
      <w:pPr>
        <w:ind w:left="1375" w:hanging="176"/>
      </w:pPr>
      <w:rPr>
        <w:rFonts w:hint="default"/>
        <w:lang w:val="pt-PT" w:eastAsia="en-US" w:bidi="ar-SA"/>
      </w:rPr>
    </w:lvl>
    <w:lvl w:ilvl="4" w:tplc="47A6224C">
      <w:numFmt w:val="bullet"/>
      <w:lvlText w:val="•"/>
      <w:lvlJc w:val="left"/>
      <w:pPr>
        <w:ind w:left="1800" w:hanging="176"/>
      </w:pPr>
      <w:rPr>
        <w:rFonts w:hint="default"/>
        <w:lang w:val="pt-PT" w:eastAsia="en-US" w:bidi="ar-SA"/>
      </w:rPr>
    </w:lvl>
    <w:lvl w:ilvl="5" w:tplc="1DB4F5F0">
      <w:numFmt w:val="bullet"/>
      <w:lvlText w:val="•"/>
      <w:lvlJc w:val="left"/>
      <w:pPr>
        <w:ind w:left="2226" w:hanging="176"/>
      </w:pPr>
      <w:rPr>
        <w:rFonts w:hint="default"/>
        <w:lang w:val="pt-PT" w:eastAsia="en-US" w:bidi="ar-SA"/>
      </w:rPr>
    </w:lvl>
    <w:lvl w:ilvl="6" w:tplc="BE903CE6">
      <w:numFmt w:val="bullet"/>
      <w:lvlText w:val="•"/>
      <w:lvlJc w:val="left"/>
      <w:pPr>
        <w:ind w:left="2651" w:hanging="176"/>
      </w:pPr>
      <w:rPr>
        <w:rFonts w:hint="default"/>
        <w:lang w:val="pt-PT" w:eastAsia="en-US" w:bidi="ar-SA"/>
      </w:rPr>
    </w:lvl>
    <w:lvl w:ilvl="7" w:tplc="BA48046A">
      <w:numFmt w:val="bullet"/>
      <w:lvlText w:val="•"/>
      <w:lvlJc w:val="left"/>
      <w:pPr>
        <w:ind w:left="3076" w:hanging="176"/>
      </w:pPr>
      <w:rPr>
        <w:rFonts w:hint="default"/>
        <w:lang w:val="pt-PT" w:eastAsia="en-US" w:bidi="ar-SA"/>
      </w:rPr>
    </w:lvl>
    <w:lvl w:ilvl="8" w:tplc="C51C60B4">
      <w:numFmt w:val="bullet"/>
      <w:lvlText w:val="•"/>
      <w:lvlJc w:val="left"/>
      <w:pPr>
        <w:ind w:left="3501" w:hanging="176"/>
      </w:pPr>
      <w:rPr>
        <w:rFonts w:hint="default"/>
        <w:lang w:val="pt-PT" w:eastAsia="en-US" w:bidi="ar-SA"/>
      </w:rPr>
    </w:lvl>
  </w:abstractNum>
  <w:abstractNum w:abstractNumId="13" w15:restartNumberingAfterBreak="0">
    <w:nsid w:val="348B086A"/>
    <w:multiLevelType w:val="hybridMultilevel"/>
    <w:tmpl w:val="E4A66384"/>
    <w:lvl w:ilvl="0" w:tplc="B418A726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252746"/>
    <w:multiLevelType w:val="hybridMultilevel"/>
    <w:tmpl w:val="B6161F90"/>
    <w:lvl w:ilvl="0" w:tplc="408EDA48">
      <w:numFmt w:val="bullet"/>
      <w:lvlText w:val="-"/>
      <w:lvlJc w:val="left"/>
      <w:pPr>
        <w:ind w:left="107" w:hanging="176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A3BCDFC2">
      <w:numFmt w:val="bullet"/>
      <w:lvlText w:val="•"/>
      <w:lvlJc w:val="left"/>
      <w:pPr>
        <w:ind w:left="525" w:hanging="176"/>
      </w:pPr>
      <w:rPr>
        <w:rFonts w:hint="default"/>
        <w:lang w:val="pt-PT" w:eastAsia="en-US" w:bidi="ar-SA"/>
      </w:rPr>
    </w:lvl>
    <w:lvl w:ilvl="2" w:tplc="C44C20D2">
      <w:numFmt w:val="bullet"/>
      <w:lvlText w:val="•"/>
      <w:lvlJc w:val="left"/>
      <w:pPr>
        <w:ind w:left="950" w:hanging="176"/>
      </w:pPr>
      <w:rPr>
        <w:rFonts w:hint="default"/>
        <w:lang w:val="pt-PT" w:eastAsia="en-US" w:bidi="ar-SA"/>
      </w:rPr>
    </w:lvl>
    <w:lvl w:ilvl="3" w:tplc="8AEE57EE">
      <w:numFmt w:val="bullet"/>
      <w:lvlText w:val="•"/>
      <w:lvlJc w:val="left"/>
      <w:pPr>
        <w:ind w:left="1375" w:hanging="176"/>
      </w:pPr>
      <w:rPr>
        <w:rFonts w:hint="default"/>
        <w:lang w:val="pt-PT" w:eastAsia="en-US" w:bidi="ar-SA"/>
      </w:rPr>
    </w:lvl>
    <w:lvl w:ilvl="4" w:tplc="A808DD4C">
      <w:numFmt w:val="bullet"/>
      <w:lvlText w:val="•"/>
      <w:lvlJc w:val="left"/>
      <w:pPr>
        <w:ind w:left="1800" w:hanging="176"/>
      </w:pPr>
      <w:rPr>
        <w:rFonts w:hint="default"/>
        <w:lang w:val="pt-PT" w:eastAsia="en-US" w:bidi="ar-SA"/>
      </w:rPr>
    </w:lvl>
    <w:lvl w:ilvl="5" w:tplc="3DBA8EC8">
      <w:numFmt w:val="bullet"/>
      <w:lvlText w:val="•"/>
      <w:lvlJc w:val="left"/>
      <w:pPr>
        <w:ind w:left="2226" w:hanging="176"/>
      </w:pPr>
      <w:rPr>
        <w:rFonts w:hint="default"/>
        <w:lang w:val="pt-PT" w:eastAsia="en-US" w:bidi="ar-SA"/>
      </w:rPr>
    </w:lvl>
    <w:lvl w:ilvl="6" w:tplc="1872203A">
      <w:numFmt w:val="bullet"/>
      <w:lvlText w:val="•"/>
      <w:lvlJc w:val="left"/>
      <w:pPr>
        <w:ind w:left="2651" w:hanging="176"/>
      </w:pPr>
      <w:rPr>
        <w:rFonts w:hint="default"/>
        <w:lang w:val="pt-PT" w:eastAsia="en-US" w:bidi="ar-SA"/>
      </w:rPr>
    </w:lvl>
    <w:lvl w:ilvl="7" w:tplc="BF2ECFE6">
      <w:numFmt w:val="bullet"/>
      <w:lvlText w:val="•"/>
      <w:lvlJc w:val="left"/>
      <w:pPr>
        <w:ind w:left="3076" w:hanging="176"/>
      </w:pPr>
      <w:rPr>
        <w:rFonts w:hint="default"/>
        <w:lang w:val="pt-PT" w:eastAsia="en-US" w:bidi="ar-SA"/>
      </w:rPr>
    </w:lvl>
    <w:lvl w:ilvl="8" w:tplc="52420C52">
      <w:numFmt w:val="bullet"/>
      <w:lvlText w:val="•"/>
      <w:lvlJc w:val="left"/>
      <w:pPr>
        <w:ind w:left="3501" w:hanging="176"/>
      </w:pPr>
      <w:rPr>
        <w:rFonts w:hint="default"/>
        <w:lang w:val="pt-PT" w:eastAsia="en-US" w:bidi="ar-SA"/>
      </w:rPr>
    </w:lvl>
  </w:abstractNum>
  <w:abstractNum w:abstractNumId="15" w15:restartNumberingAfterBreak="0">
    <w:nsid w:val="3B2A70DA"/>
    <w:multiLevelType w:val="hybridMultilevel"/>
    <w:tmpl w:val="74626E6C"/>
    <w:lvl w:ilvl="0" w:tplc="959ACC82">
      <w:start w:val="1"/>
      <w:numFmt w:val="lowerLetter"/>
      <w:lvlText w:val="%1)"/>
      <w:lvlJc w:val="left"/>
      <w:pPr>
        <w:ind w:left="762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F985140">
      <w:numFmt w:val="bullet"/>
      <w:lvlText w:val="•"/>
      <w:lvlJc w:val="left"/>
      <w:pPr>
        <w:ind w:left="1630" w:hanging="281"/>
      </w:pPr>
      <w:rPr>
        <w:rFonts w:hint="default"/>
        <w:lang w:val="pt-PT" w:eastAsia="en-US" w:bidi="ar-SA"/>
      </w:rPr>
    </w:lvl>
    <w:lvl w:ilvl="2" w:tplc="57386D90">
      <w:numFmt w:val="bullet"/>
      <w:lvlText w:val="•"/>
      <w:lvlJc w:val="left"/>
      <w:pPr>
        <w:ind w:left="2501" w:hanging="281"/>
      </w:pPr>
      <w:rPr>
        <w:rFonts w:hint="default"/>
        <w:lang w:val="pt-PT" w:eastAsia="en-US" w:bidi="ar-SA"/>
      </w:rPr>
    </w:lvl>
    <w:lvl w:ilvl="3" w:tplc="D08E60CA">
      <w:numFmt w:val="bullet"/>
      <w:lvlText w:val="•"/>
      <w:lvlJc w:val="left"/>
      <w:pPr>
        <w:ind w:left="3371" w:hanging="281"/>
      </w:pPr>
      <w:rPr>
        <w:rFonts w:hint="default"/>
        <w:lang w:val="pt-PT" w:eastAsia="en-US" w:bidi="ar-SA"/>
      </w:rPr>
    </w:lvl>
    <w:lvl w:ilvl="4" w:tplc="A56CA5EA">
      <w:numFmt w:val="bullet"/>
      <w:lvlText w:val="•"/>
      <w:lvlJc w:val="left"/>
      <w:pPr>
        <w:ind w:left="4242" w:hanging="281"/>
      </w:pPr>
      <w:rPr>
        <w:rFonts w:hint="default"/>
        <w:lang w:val="pt-PT" w:eastAsia="en-US" w:bidi="ar-SA"/>
      </w:rPr>
    </w:lvl>
    <w:lvl w:ilvl="5" w:tplc="8EA4A6DE">
      <w:numFmt w:val="bullet"/>
      <w:lvlText w:val="•"/>
      <w:lvlJc w:val="left"/>
      <w:pPr>
        <w:ind w:left="5113" w:hanging="281"/>
      </w:pPr>
      <w:rPr>
        <w:rFonts w:hint="default"/>
        <w:lang w:val="pt-PT" w:eastAsia="en-US" w:bidi="ar-SA"/>
      </w:rPr>
    </w:lvl>
    <w:lvl w:ilvl="6" w:tplc="033C4D0A">
      <w:numFmt w:val="bullet"/>
      <w:lvlText w:val="•"/>
      <w:lvlJc w:val="left"/>
      <w:pPr>
        <w:ind w:left="5983" w:hanging="281"/>
      </w:pPr>
      <w:rPr>
        <w:rFonts w:hint="default"/>
        <w:lang w:val="pt-PT" w:eastAsia="en-US" w:bidi="ar-SA"/>
      </w:rPr>
    </w:lvl>
    <w:lvl w:ilvl="7" w:tplc="CC8CD4B2">
      <w:numFmt w:val="bullet"/>
      <w:lvlText w:val="•"/>
      <w:lvlJc w:val="left"/>
      <w:pPr>
        <w:ind w:left="6854" w:hanging="281"/>
      </w:pPr>
      <w:rPr>
        <w:rFonts w:hint="default"/>
        <w:lang w:val="pt-PT" w:eastAsia="en-US" w:bidi="ar-SA"/>
      </w:rPr>
    </w:lvl>
    <w:lvl w:ilvl="8" w:tplc="6010DC20">
      <w:numFmt w:val="bullet"/>
      <w:lvlText w:val="•"/>
      <w:lvlJc w:val="left"/>
      <w:pPr>
        <w:ind w:left="7725" w:hanging="281"/>
      </w:pPr>
      <w:rPr>
        <w:rFonts w:hint="default"/>
        <w:lang w:val="pt-PT" w:eastAsia="en-US" w:bidi="ar-SA"/>
      </w:rPr>
    </w:lvl>
  </w:abstractNum>
  <w:abstractNum w:abstractNumId="16" w15:restartNumberingAfterBreak="0">
    <w:nsid w:val="3B4E5C1C"/>
    <w:multiLevelType w:val="hybridMultilevel"/>
    <w:tmpl w:val="8B3E72CA"/>
    <w:lvl w:ilvl="0" w:tplc="2E10AA3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55B6894"/>
    <w:multiLevelType w:val="multilevel"/>
    <w:tmpl w:val="1902D830"/>
    <w:lvl w:ilvl="0">
      <w:start w:val="1"/>
      <w:numFmt w:val="lowerLetter"/>
      <w:lvlText w:val="%1)"/>
      <w:lvlJc w:val="left"/>
      <w:pPr>
        <w:ind w:left="762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966" w:hanging="485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05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0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5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0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5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0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6" w:hanging="485"/>
      </w:pPr>
      <w:rPr>
        <w:rFonts w:hint="default"/>
        <w:lang w:val="pt-PT" w:eastAsia="en-US" w:bidi="ar-SA"/>
      </w:rPr>
    </w:lvl>
  </w:abstractNum>
  <w:abstractNum w:abstractNumId="18" w15:restartNumberingAfterBreak="0">
    <w:nsid w:val="516C50C1"/>
    <w:multiLevelType w:val="hybridMultilevel"/>
    <w:tmpl w:val="9718DB0A"/>
    <w:lvl w:ilvl="0" w:tplc="8A6CCC5A">
      <w:numFmt w:val="bullet"/>
      <w:lvlText w:val="-"/>
      <w:lvlJc w:val="left"/>
      <w:pPr>
        <w:ind w:left="107" w:hanging="176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1652BC1E">
      <w:numFmt w:val="bullet"/>
      <w:lvlText w:val="•"/>
      <w:lvlJc w:val="left"/>
      <w:pPr>
        <w:ind w:left="525" w:hanging="176"/>
      </w:pPr>
      <w:rPr>
        <w:rFonts w:hint="default"/>
        <w:lang w:val="pt-PT" w:eastAsia="en-US" w:bidi="ar-SA"/>
      </w:rPr>
    </w:lvl>
    <w:lvl w:ilvl="2" w:tplc="7BCE277A">
      <w:numFmt w:val="bullet"/>
      <w:lvlText w:val="•"/>
      <w:lvlJc w:val="left"/>
      <w:pPr>
        <w:ind w:left="950" w:hanging="176"/>
      </w:pPr>
      <w:rPr>
        <w:rFonts w:hint="default"/>
        <w:lang w:val="pt-PT" w:eastAsia="en-US" w:bidi="ar-SA"/>
      </w:rPr>
    </w:lvl>
    <w:lvl w:ilvl="3" w:tplc="FC2254E0">
      <w:numFmt w:val="bullet"/>
      <w:lvlText w:val="•"/>
      <w:lvlJc w:val="left"/>
      <w:pPr>
        <w:ind w:left="1375" w:hanging="176"/>
      </w:pPr>
      <w:rPr>
        <w:rFonts w:hint="default"/>
        <w:lang w:val="pt-PT" w:eastAsia="en-US" w:bidi="ar-SA"/>
      </w:rPr>
    </w:lvl>
    <w:lvl w:ilvl="4" w:tplc="A1826E18">
      <w:numFmt w:val="bullet"/>
      <w:lvlText w:val="•"/>
      <w:lvlJc w:val="left"/>
      <w:pPr>
        <w:ind w:left="1800" w:hanging="176"/>
      </w:pPr>
      <w:rPr>
        <w:rFonts w:hint="default"/>
        <w:lang w:val="pt-PT" w:eastAsia="en-US" w:bidi="ar-SA"/>
      </w:rPr>
    </w:lvl>
    <w:lvl w:ilvl="5" w:tplc="EC8C74C6">
      <w:numFmt w:val="bullet"/>
      <w:lvlText w:val="•"/>
      <w:lvlJc w:val="left"/>
      <w:pPr>
        <w:ind w:left="2226" w:hanging="176"/>
      </w:pPr>
      <w:rPr>
        <w:rFonts w:hint="default"/>
        <w:lang w:val="pt-PT" w:eastAsia="en-US" w:bidi="ar-SA"/>
      </w:rPr>
    </w:lvl>
    <w:lvl w:ilvl="6" w:tplc="35B6CD88">
      <w:numFmt w:val="bullet"/>
      <w:lvlText w:val="•"/>
      <w:lvlJc w:val="left"/>
      <w:pPr>
        <w:ind w:left="2651" w:hanging="176"/>
      </w:pPr>
      <w:rPr>
        <w:rFonts w:hint="default"/>
        <w:lang w:val="pt-PT" w:eastAsia="en-US" w:bidi="ar-SA"/>
      </w:rPr>
    </w:lvl>
    <w:lvl w:ilvl="7" w:tplc="5CF23D7A">
      <w:numFmt w:val="bullet"/>
      <w:lvlText w:val="•"/>
      <w:lvlJc w:val="left"/>
      <w:pPr>
        <w:ind w:left="3076" w:hanging="176"/>
      </w:pPr>
      <w:rPr>
        <w:rFonts w:hint="default"/>
        <w:lang w:val="pt-PT" w:eastAsia="en-US" w:bidi="ar-SA"/>
      </w:rPr>
    </w:lvl>
    <w:lvl w:ilvl="8" w:tplc="E180A13C">
      <w:numFmt w:val="bullet"/>
      <w:lvlText w:val="•"/>
      <w:lvlJc w:val="left"/>
      <w:pPr>
        <w:ind w:left="3501" w:hanging="176"/>
      </w:pPr>
      <w:rPr>
        <w:rFonts w:hint="default"/>
        <w:lang w:val="pt-PT" w:eastAsia="en-US" w:bidi="ar-SA"/>
      </w:rPr>
    </w:lvl>
  </w:abstractNum>
  <w:abstractNum w:abstractNumId="19" w15:restartNumberingAfterBreak="0">
    <w:nsid w:val="5F7A0481"/>
    <w:multiLevelType w:val="multilevel"/>
    <w:tmpl w:val="390035F8"/>
    <w:lvl w:ilvl="0">
      <w:start w:val="7"/>
      <w:numFmt w:val="decimal"/>
      <w:lvlText w:val="%1"/>
      <w:lvlJc w:val="left"/>
      <w:pPr>
        <w:ind w:left="482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2" w:hanging="492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5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1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9" w:hanging="492"/>
      </w:pPr>
      <w:rPr>
        <w:rFonts w:hint="default"/>
        <w:lang w:val="pt-PT" w:eastAsia="en-US" w:bidi="ar-SA"/>
      </w:rPr>
    </w:lvl>
  </w:abstractNum>
  <w:abstractNum w:abstractNumId="20" w15:restartNumberingAfterBreak="0">
    <w:nsid w:val="6E532793"/>
    <w:multiLevelType w:val="hybridMultilevel"/>
    <w:tmpl w:val="3B860C04"/>
    <w:lvl w:ilvl="0" w:tplc="6FC8C4FA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F8872CD"/>
    <w:multiLevelType w:val="hybridMultilevel"/>
    <w:tmpl w:val="DA3A72A6"/>
    <w:lvl w:ilvl="0" w:tplc="BDBA046E">
      <w:start w:val="1"/>
      <w:numFmt w:val="lowerLetter"/>
      <w:lvlText w:val="(%1)"/>
      <w:lvlJc w:val="left"/>
      <w:pPr>
        <w:ind w:left="842" w:hanging="3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C4067E4">
      <w:numFmt w:val="bullet"/>
      <w:lvlText w:val="•"/>
      <w:lvlJc w:val="left"/>
      <w:pPr>
        <w:ind w:left="1702" w:hanging="360"/>
      </w:pPr>
      <w:rPr>
        <w:rFonts w:hint="default"/>
        <w:lang w:val="pt-PT" w:eastAsia="en-US" w:bidi="ar-SA"/>
      </w:rPr>
    </w:lvl>
    <w:lvl w:ilvl="2" w:tplc="0A40B60E">
      <w:numFmt w:val="bullet"/>
      <w:lvlText w:val="•"/>
      <w:lvlJc w:val="left"/>
      <w:pPr>
        <w:ind w:left="2565" w:hanging="360"/>
      </w:pPr>
      <w:rPr>
        <w:rFonts w:hint="default"/>
        <w:lang w:val="pt-PT" w:eastAsia="en-US" w:bidi="ar-SA"/>
      </w:rPr>
    </w:lvl>
    <w:lvl w:ilvl="3" w:tplc="B0E6F0A8">
      <w:numFmt w:val="bullet"/>
      <w:lvlText w:val="•"/>
      <w:lvlJc w:val="left"/>
      <w:pPr>
        <w:ind w:left="3427" w:hanging="360"/>
      </w:pPr>
      <w:rPr>
        <w:rFonts w:hint="default"/>
        <w:lang w:val="pt-PT" w:eastAsia="en-US" w:bidi="ar-SA"/>
      </w:rPr>
    </w:lvl>
    <w:lvl w:ilvl="4" w:tplc="0004DE10">
      <w:numFmt w:val="bullet"/>
      <w:lvlText w:val="•"/>
      <w:lvlJc w:val="left"/>
      <w:pPr>
        <w:ind w:left="4290" w:hanging="360"/>
      </w:pPr>
      <w:rPr>
        <w:rFonts w:hint="default"/>
        <w:lang w:val="pt-PT" w:eastAsia="en-US" w:bidi="ar-SA"/>
      </w:rPr>
    </w:lvl>
    <w:lvl w:ilvl="5" w:tplc="C58040BC">
      <w:numFmt w:val="bullet"/>
      <w:lvlText w:val="•"/>
      <w:lvlJc w:val="left"/>
      <w:pPr>
        <w:ind w:left="5153" w:hanging="360"/>
      </w:pPr>
      <w:rPr>
        <w:rFonts w:hint="default"/>
        <w:lang w:val="pt-PT" w:eastAsia="en-US" w:bidi="ar-SA"/>
      </w:rPr>
    </w:lvl>
    <w:lvl w:ilvl="6" w:tplc="FB9C48E0">
      <w:numFmt w:val="bullet"/>
      <w:lvlText w:val="•"/>
      <w:lvlJc w:val="left"/>
      <w:pPr>
        <w:ind w:left="6015" w:hanging="360"/>
      </w:pPr>
      <w:rPr>
        <w:rFonts w:hint="default"/>
        <w:lang w:val="pt-PT" w:eastAsia="en-US" w:bidi="ar-SA"/>
      </w:rPr>
    </w:lvl>
    <w:lvl w:ilvl="7" w:tplc="478E6B8A">
      <w:numFmt w:val="bullet"/>
      <w:lvlText w:val="•"/>
      <w:lvlJc w:val="left"/>
      <w:pPr>
        <w:ind w:left="6878" w:hanging="360"/>
      </w:pPr>
      <w:rPr>
        <w:rFonts w:hint="default"/>
        <w:lang w:val="pt-PT" w:eastAsia="en-US" w:bidi="ar-SA"/>
      </w:rPr>
    </w:lvl>
    <w:lvl w:ilvl="8" w:tplc="1FE04326">
      <w:numFmt w:val="bullet"/>
      <w:lvlText w:val="•"/>
      <w:lvlJc w:val="left"/>
      <w:pPr>
        <w:ind w:left="7741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718D0F96"/>
    <w:multiLevelType w:val="multilevel"/>
    <w:tmpl w:val="DF1025C6"/>
    <w:lvl w:ilvl="0">
      <w:start w:val="6"/>
      <w:numFmt w:val="decimal"/>
      <w:lvlText w:val="%1"/>
      <w:lvlJc w:val="left"/>
      <w:pPr>
        <w:ind w:left="482" w:hanging="60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2" w:hanging="60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77" w:hanging="6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5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1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0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9" w:hanging="600"/>
      </w:pPr>
      <w:rPr>
        <w:rFonts w:hint="default"/>
        <w:lang w:val="pt-PT" w:eastAsia="en-US" w:bidi="ar-SA"/>
      </w:rPr>
    </w:lvl>
  </w:abstractNum>
  <w:abstractNum w:abstractNumId="23" w15:restartNumberingAfterBreak="0">
    <w:nsid w:val="730266B3"/>
    <w:multiLevelType w:val="hybridMultilevel"/>
    <w:tmpl w:val="6F6CEE88"/>
    <w:lvl w:ilvl="0" w:tplc="750237FE">
      <w:numFmt w:val="bullet"/>
      <w:lvlText w:val="-"/>
      <w:lvlJc w:val="left"/>
      <w:pPr>
        <w:ind w:left="107" w:hanging="176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9DB6EA16">
      <w:numFmt w:val="bullet"/>
      <w:lvlText w:val="•"/>
      <w:lvlJc w:val="left"/>
      <w:pPr>
        <w:ind w:left="525" w:hanging="176"/>
      </w:pPr>
      <w:rPr>
        <w:rFonts w:hint="default"/>
        <w:lang w:val="pt-PT" w:eastAsia="en-US" w:bidi="ar-SA"/>
      </w:rPr>
    </w:lvl>
    <w:lvl w:ilvl="2" w:tplc="04FC8B66">
      <w:numFmt w:val="bullet"/>
      <w:lvlText w:val="•"/>
      <w:lvlJc w:val="left"/>
      <w:pPr>
        <w:ind w:left="950" w:hanging="176"/>
      </w:pPr>
      <w:rPr>
        <w:rFonts w:hint="default"/>
        <w:lang w:val="pt-PT" w:eastAsia="en-US" w:bidi="ar-SA"/>
      </w:rPr>
    </w:lvl>
    <w:lvl w:ilvl="3" w:tplc="526C5F70">
      <w:numFmt w:val="bullet"/>
      <w:lvlText w:val="•"/>
      <w:lvlJc w:val="left"/>
      <w:pPr>
        <w:ind w:left="1375" w:hanging="176"/>
      </w:pPr>
      <w:rPr>
        <w:rFonts w:hint="default"/>
        <w:lang w:val="pt-PT" w:eastAsia="en-US" w:bidi="ar-SA"/>
      </w:rPr>
    </w:lvl>
    <w:lvl w:ilvl="4" w:tplc="DAC8D656">
      <w:numFmt w:val="bullet"/>
      <w:lvlText w:val="•"/>
      <w:lvlJc w:val="left"/>
      <w:pPr>
        <w:ind w:left="1800" w:hanging="176"/>
      </w:pPr>
      <w:rPr>
        <w:rFonts w:hint="default"/>
        <w:lang w:val="pt-PT" w:eastAsia="en-US" w:bidi="ar-SA"/>
      </w:rPr>
    </w:lvl>
    <w:lvl w:ilvl="5" w:tplc="2FF6745C">
      <w:numFmt w:val="bullet"/>
      <w:lvlText w:val="•"/>
      <w:lvlJc w:val="left"/>
      <w:pPr>
        <w:ind w:left="2226" w:hanging="176"/>
      </w:pPr>
      <w:rPr>
        <w:rFonts w:hint="default"/>
        <w:lang w:val="pt-PT" w:eastAsia="en-US" w:bidi="ar-SA"/>
      </w:rPr>
    </w:lvl>
    <w:lvl w:ilvl="6" w:tplc="8E9EC88A">
      <w:numFmt w:val="bullet"/>
      <w:lvlText w:val="•"/>
      <w:lvlJc w:val="left"/>
      <w:pPr>
        <w:ind w:left="2651" w:hanging="176"/>
      </w:pPr>
      <w:rPr>
        <w:rFonts w:hint="default"/>
        <w:lang w:val="pt-PT" w:eastAsia="en-US" w:bidi="ar-SA"/>
      </w:rPr>
    </w:lvl>
    <w:lvl w:ilvl="7" w:tplc="0088D8DE">
      <w:numFmt w:val="bullet"/>
      <w:lvlText w:val="•"/>
      <w:lvlJc w:val="left"/>
      <w:pPr>
        <w:ind w:left="3076" w:hanging="176"/>
      </w:pPr>
      <w:rPr>
        <w:rFonts w:hint="default"/>
        <w:lang w:val="pt-PT" w:eastAsia="en-US" w:bidi="ar-SA"/>
      </w:rPr>
    </w:lvl>
    <w:lvl w:ilvl="8" w:tplc="5A68D296">
      <w:numFmt w:val="bullet"/>
      <w:lvlText w:val="•"/>
      <w:lvlJc w:val="left"/>
      <w:pPr>
        <w:ind w:left="3501" w:hanging="176"/>
      </w:pPr>
      <w:rPr>
        <w:rFonts w:hint="default"/>
        <w:lang w:val="pt-PT" w:eastAsia="en-US" w:bidi="ar-SA"/>
      </w:rPr>
    </w:lvl>
  </w:abstractNum>
  <w:abstractNum w:abstractNumId="24" w15:restartNumberingAfterBreak="0">
    <w:nsid w:val="731C3BAD"/>
    <w:multiLevelType w:val="hybridMultilevel"/>
    <w:tmpl w:val="36720A36"/>
    <w:lvl w:ilvl="0" w:tplc="0A54AFBA">
      <w:numFmt w:val="bullet"/>
      <w:lvlText w:val="-"/>
      <w:lvlJc w:val="left"/>
      <w:pPr>
        <w:ind w:left="107" w:hanging="176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27E00064">
      <w:numFmt w:val="bullet"/>
      <w:lvlText w:val="•"/>
      <w:lvlJc w:val="left"/>
      <w:pPr>
        <w:ind w:left="525" w:hanging="176"/>
      </w:pPr>
      <w:rPr>
        <w:rFonts w:hint="default"/>
        <w:lang w:val="pt-PT" w:eastAsia="en-US" w:bidi="ar-SA"/>
      </w:rPr>
    </w:lvl>
    <w:lvl w:ilvl="2" w:tplc="63D6956E">
      <w:numFmt w:val="bullet"/>
      <w:lvlText w:val="•"/>
      <w:lvlJc w:val="left"/>
      <w:pPr>
        <w:ind w:left="950" w:hanging="176"/>
      </w:pPr>
      <w:rPr>
        <w:rFonts w:hint="default"/>
        <w:lang w:val="pt-PT" w:eastAsia="en-US" w:bidi="ar-SA"/>
      </w:rPr>
    </w:lvl>
    <w:lvl w:ilvl="3" w:tplc="30B4D79A">
      <w:numFmt w:val="bullet"/>
      <w:lvlText w:val="•"/>
      <w:lvlJc w:val="left"/>
      <w:pPr>
        <w:ind w:left="1375" w:hanging="176"/>
      </w:pPr>
      <w:rPr>
        <w:rFonts w:hint="default"/>
        <w:lang w:val="pt-PT" w:eastAsia="en-US" w:bidi="ar-SA"/>
      </w:rPr>
    </w:lvl>
    <w:lvl w:ilvl="4" w:tplc="B7301F46">
      <w:numFmt w:val="bullet"/>
      <w:lvlText w:val="•"/>
      <w:lvlJc w:val="left"/>
      <w:pPr>
        <w:ind w:left="1800" w:hanging="176"/>
      </w:pPr>
      <w:rPr>
        <w:rFonts w:hint="default"/>
        <w:lang w:val="pt-PT" w:eastAsia="en-US" w:bidi="ar-SA"/>
      </w:rPr>
    </w:lvl>
    <w:lvl w:ilvl="5" w:tplc="13D8BA26">
      <w:numFmt w:val="bullet"/>
      <w:lvlText w:val="•"/>
      <w:lvlJc w:val="left"/>
      <w:pPr>
        <w:ind w:left="2226" w:hanging="176"/>
      </w:pPr>
      <w:rPr>
        <w:rFonts w:hint="default"/>
        <w:lang w:val="pt-PT" w:eastAsia="en-US" w:bidi="ar-SA"/>
      </w:rPr>
    </w:lvl>
    <w:lvl w:ilvl="6" w:tplc="F826507E">
      <w:numFmt w:val="bullet"/>
      <w:lvlText w:val="•"/>
      <w:lvlJc w:val="left"/>
      <w:pPr>
        <w:ind w:left="2651" w:hanging="176"/>
      </w:pPr>
      <w:rPr>
        <w:rFonts w:hint="default"/>
        <w:lang w:val="pt-PT" w:eastAsia="en-US" w:bidi="ar-SA"/>
      </w:rPr>
    </w:lvl>
    <w:lvl w:ilvl="7" w:tplc="5358EC76">
      <w:numFmt w:val="bullet"/>
      <w:lvlText w:val="•"/>
      <w:lvlJc w:val="left"/>
      <w:pPr>
        <w:ind w:left="3076" w:hanging="176"/>
      </w:pPr>
      <w:rPr>
        <w:rFonts w:hint="default"/>
        <w:lang w:val="pt-PT" w:eastAsia="en-US" w:bidi="ar-SA"/>
      </w:rPr>
    </w:lvl>
    <w:lvl w:ilvl="8" w:tplc="29725804">
      <w:numFmt w:val="bullet"/>
      <w:lvlText w:val="•"/>
      <w:lvlJc w:val="left"/>
      <w:pPr>
        <w:ind w:left="3501" w:hanging="176"/>
      </w:pPr>
      <w:rPr>
        <w:rFonts w:hint="default"/>
        <w:lang w:val="pt-PT" w:eastAsia="en-US" w:bidi="ar-SA"/>
      </w:rPr>
    </w:lvl>
  </w:abstractNum>
  <w:abstractNum w:abstractNumId="25" w15:restartNumberingAfterBreak="0">
    <w:nsid w:val="753C473D"/>
    <w:multiLevelType w:val="multilevel"/>
    <w:tmpl w:val="9030E60A"/>
    <w:lvl w:ilvl="0">
      <w:start w:val="9"/>
      <w:numFmt w:val="decimal"/>
      <w:lvlText w:val="%1"/>
      <w:lvlJc w:val="left"/>
      <w:pPr>
        <w:ind w:left="482" w:hanging="50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2" w:hanging="502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82" w:hanging="771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5" w:hanging="7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7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7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1" w:hanging="7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0" w:hanging="7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9" w:hanging="771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2"/>
  </w:num>
  <w:num w:numId="3">
    <w:abstractNumId w:val="25"/>
  </w:num>
  <w:num w:numId="4">
    <w:abstractNumId w:val="19"/>
  </w:num>
  <w:num w:numId="5">
    <w:abstractNumId w:val="22"/>
  </w:num>
  <w:num w:numId="6">
    <w:abstractNumId w:val="11"/>
  </w:num>
  <w:num w:numId="7">
    <w:abstractNumId w:val="5"/>
  </w:num>
  <w:num w:numId="8">
    <w:abstractNumId w:val="21"/>
  </w:num>
  <w:num w:numId="9">
    <w:abstractNumId w:val="10"/>
  </w:num>
  <w:num w:numId="10">
    <w:abstractNumId w:val="17"/>
  </w:num>
  <w:num w:numId="11">
    <w:abstractNumId w:val="15"/>
  </w:num>
  <w:num w:numId="12">
    <w:abstractNumId w:val="9"/>
  </w:num>
  <w:num w:numId="13">
    <w:abstractNumId w:val="18"/>
  </w:num>
  <w:num w:numId="14">
    <w:abstractNumId w:val="23"/>
  </w:num>
  <w:num w:numId="15">
    <w:abstractNumId w:val="12"/>
  </w:num>
  <w:num w:numId="16">
    <w:abstractNumId w:val="7"/>
  </w:num>
  <w:num w:numId="17">
    <w:abstractNumId w:val="14"/>
  </w:num>
  <w:num w:numId="18">
    <w:abstractNumId w:val="24"/>
  </w:num>
  <w:num w:numId="19">
    <w:abstractNumId w:val="0"/>
  </w:num>
  <w:num w:numId="20">
    <w:abstractNumId w:val="6"/>
  </w:num>
  <w:num w:numId="21">
    <w:abstractNumId w:val="20"/>
  </w:num>
  <w:num w:numId="22">
    <w:abstractNumId w:val="16"/>
  </w:num>
  <w:num w:numId="23">
    <w:abstractNumId w:val="3"/>
  </w:num>
  <w:num w:numId="24">
    <w:abstractNumId w:val="1"/>
  </w:num>
  <w:num w:numId="25">
    <w:abstractNumId w:val="1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06"/>
    <w:rsid w:val="00003C16"/>
    <w:rsid w:val="00022F14"/>
    <w:rsid w:val="000318C1"/>
    <w:rsid w:val="0003315D"/>
    <w:rsid w:val="00066C59"/>
    <w:rsid w:val="00075C2C"/>
    <w:rsid w:val="000A5AC6"/>
    <w:rsid w:val="000C2978"/>
    <w:rsid w:val="000D6390"/>
    <w:rsid w:val="000F77CF"/>
    <w:rsid w:val="00107983"/>
    <w:rsid w:val="00113713"/>
    <w:rsid w:val="0012012A"/>
    <w:rsid w:val="0013519A"/>
    <w:rsid w:val="00137211"/>
    <w:rsid w:val="00151436"/>
    <w:rsid w:val="001716BE"/>
    <w:rsid w:val="001754F6"/>
    <w:rsid w:val="0018498B"/>
    <w:rsid w:val="00186E08"/>
    <w:rsid w:val="0019495E"/>
    <w:rsid w:val="001A1624"/>
    <w:rsid w:val="001B6096"/>
    <w:rsid w:val="001E16EB"/>
    <w:rsid w:val="001F137C"/>
    <w:rsid w:val="001F264D"/>
    <w:rsid w:val="002023F2"/>
    <w:rsid w:val="00251AF6"/>
    <w:rsid w:val="002611EB"/>
    <w:rsid w:val="00274F08"/>
    <w:rsid w:val="00293E38"/>
    <w:rsid w:val="002E56E5"/>
    <w:rsid w:val="002E6F57"/>
    <w:rsid w:val="00312C4F"/>
    <w:rsid w:val="0032596A"/>
    <w:rsid w:val="003356D8"/>
    <w:rsid w:val="00340508"/>
    <w:rsid w:val="00361458"/>
    <w:rsid w:val="00390C92"/>
    <w:rsid w:val="003940C2"/>
    <w:rsid w:val="003A76FF"/>
    <w:rsid w:val="004032B3"/>
    <w:rsid w:val="00425ECC"/>
    <w:rsid w:val="00440A48"/>
    <w:rsid w:val="004B2E37"/>
    <w:rsid w:val="004E69DE"/>
    <w:rsid w:val="00565EB3"/>
    <w:rsid w:val="005825E4"/>
    <w:rsid w:val="005C4002"/>
    <w:rsid w:val="00626030"/>
    <w:rsid w:val="006408C0"/>
    <w:rsid w:val="006472E4"/>
    <w:rsid w:val="00650B5B"/>
    <w:rsid w:val="0066611C"/>
    <w:rsid w:val="006B20F7"/>
    <w:rsid w:val="007006E5"/>
    <w:rsid w:val="00701462"/>
    <w:rsid w:val="007511B0"/>
    <w:rsid w:val="007571E9"/>
    <w:rsid w:val="007629B3"/>
    <w:rsid w:val="00764806"/>
    <w:rsid w:val="007B7016"/>
    <w:rsid w:val="007D6F35"/>
    <w:rsid w:val="007F7765"/>
    <w:rsid w:val="008027D5"/>
    <w:rsid w:val="008174E1"/>
    <w:rsid w:val="0082479C"/>
    <w:rsid w:val="008554C0"/>
    <w:rsid w:val="0087286A"/>
    <w:rsid w:val="00883B26"/>
    <w:rsid w:val="008B4E60"/>
    <w:rsid w:val="008D1376"/>
    <w:rsid w:val="0091782A"/>
    <w:rsid w:val="0093428B"/>
    <w:rsid w:val="00935E17"/>
    <w:rsid w:val="00955199"/>
    <w:rsid w:val="0098716C"/>
    <w:rsid w:val="009C55BF"/>
    <w:rsid w:val="009D12E6"/>
    <w:rsid w:val="009D5945"/>
    <w:rsid w:val="009E1768"/>
    <w:rsid w:val="00A235F4"/>
    <w:rsid w:val="00A2764F"/>
    <w:rsid w:val="00A451BC"/>
    <w:rsid w:val="00A715E6"/>
    <w:rsid w:val="00AD0F03"/>
    <w:rsid w:val="00B05FDB"/>
    <w:rsid w:val="00B26425"/>
    <w:rsid w:val="00B51C60"/>
    <w:rsid w:val="00B8681C"/>
    <w:rsid w:val="00BA2D7B"/>
    <w:rsid w:val="00BA4935"/>
    <w:rsid w:val="00BC0900"/>
    <w:rsid w:val="00BE1BDA"/>
    <w:rsid w:val="00BE3F73"/>
    <w:rsid w:val="00C351D1"/>
    <w:rsid w:val="00C37F69"/>
    <w:rsid w:val="00C51573"/>
    <w:rsid w:val="00C749F2"/>
    <w:rsid w:val="00C82F60"/>
    <w:rsid w:val="00C87306"/>
    <w:rsid w:val="00C944F7"/>
    <w:rsid w:val="00CB3887"/>
    <w:rsid w:val="00CC134A"/>
    <w:rsid w:val="00CE082E"/>
    <w:rsid w:val="00CF55F9"/>
    <w:rsid w:val="00D23212"/>
    <w:rsid w:val="00D6764E"/>
    <w:rsid w:val="00DA11B8"/>
    <w:rsid w:val="00DC33BF"/>
    <w:rsid w:val="00DD5D90"/>
    <w:rsid w:val="00E00E4B"/>
    <w:rsid w:val="00E03671"/>
    <w:rsid w:val="00E434B3"/>
    <w:rsid w:val="00E70293"/>
    <w:rsid w:val="00E86ACD"/>
    <w:rsid w:val="00EA126B"/>
    <w:rsid w:val="00ED6355"/>
    <w:rsid w:val="00F118A7"/>
    <w:rsid w:val="00F30065"/>
    <w:rsid w:val="00F34C84"/>
    <w:rsid w:val="00F603F7"/>
    <w:rsid w:val="00F6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EEE1751"/>
  <w15:docId w15:val="{DBB13B14-D374-4BDC-BD10-FED60466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87306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DC33BF"/>
    <w:pPr>
      <w:ind w:left="286" w:hanging="184"/>
      <w:jc w:val="both"/>
      <w:outlineLvl w:val="0"/>
    </w:pPr>
    <w:rPr>
      <w:rFonts w:ascii="Arial" w:eastAsia="Arial" w:hAnsi="Arial" w:cs="Arial"/>
      <w:b/>
      <w:bCs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73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87306"/>
    <w:pPr>
      <w:spacing w:before="120"/>
      <w:ind w:left="482"/>
      <w:jc w:val="both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C87306"/>
    <w:pPr>
      <w:spacing w:before="217"/>
      <w:ind w:left="48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rsid w:val="00C87306"/>
    <w:pPr>
      <w:spacing w:before="120"/>
      <w:ind w:left="482"/>
      <w:jc w:val="both"/>
    </w:pPr>
  </w:style>
  <w:style w:type="paragraph" w:customStyle="1" w:styleId="TableParagraph">
    <w:name w:val="Table Paragraph"/>
    <w:basedOn w:val="Normal"/>
    <w:uiPriority w:val="1"/>
    <w:qFormat/>
    <w:rsid w:val="00C87306"/>
  </w:style>
  <w:style w:type="paragraph" w:styleId="Cabealho">
    <w:name w:val="header"/>
    <w:basedOn w:val="Normal"/>
    <w:link w:val="CabealhoChar"/>
    <w:uiPriority w:val="99"/>
    <w:unhideWhenUsed/>
    <w:rsid w:val="006661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611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661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611C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61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11C"/>
    <w:rPr>
      <w:rFonts w:ascii="Tahoma" w:eastAsia="Arial MT" w:hAnsi="Tahoma" w:cs="Tahoma"/>
      <w:sz w:val="16"/>
      <w:szCs w:val="16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611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611C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66611C"/>
    <w:rPr>
      <w:vertAlign w:val="superscript"/>
    </w:rPr>
  </w:style>
  <w:style w:type="table" w:styleId="Tabelacomgrade">
    <w:name w:val="Table Grid"/>
    <w:basedOn w:val="Tabelanormal"/>
    <w:uiPriority w:val="59"/>
    <w:rsid w:val="00B8681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D6764E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DC33BF"/>
    <w:rPr>
      <w:rFonts w:ascii="Arial" w:eastAsia="Arial" w:hAnsi="Arial" w:cs="Arial"/>
      <w:b/>
      <w:bCs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251AF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51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uanhaes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licitacoes@guanhaes.mg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0F05C-FFE2-4E2F-A784-04942A1A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9</Pages>
  <Words>2797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</dc:creator>
  <cp:lastModifiedBy>Cultura 002</cp:lastModifiedBy>
  <cp:revision>3</cp:revision>
  <cp:lastPrinted>2024-10-14T15:57:00Z</cp:lastPrinted>
  <dcterms:created xsi:type="dcterms:W3CDTF">2024-10-15T15:30:00Z</dcterms:created>
  <dcterms:modified xsi:type="dcterms:W3CDTF">2024-10-15T20:35:00Z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